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C0B" w:rsidRDefault="00A52C0B" w:rsidP="00755F6B">
      <w:pPr>
        <w:pStyle w:val="Default"/>
        <w:ind w:right="-180"/>
        <w:jc w:val="both"/>
        <w:rPr>
          <w:b/>
          <w:color w:val="auto"/>
        </w:rPr>
      </w:pPr>
      <w:r>
        <w:rPr>
          <w:b/>
          <w:color w:val="auto"/>
        </w:rPr>
        <w:t xml:space="preserve">                                                                                      ΑΔΑ:</w:t>
      </w:r>
      <w:r w:rsidR="00B66311">
        <w:rPr>
          <w:b/>
          <w:color w:val="auto"/>
        </w:rPr>
        <w:t xml:space="preserve"> Ω13Γ469Β7Θ-ΨΣΨ</w:t>
      </w:r>
    </w:p>
    <w:p w:rsidR="002B0D98" w:rsidRPr="00271790" w:rsidRDefault="002B0D98" w:rsidP="00755F6B">
      <w:pPr>
        <w:pStyle w:val="Default"/>
        <w:ind w:right="-180"/>
        <w:jc w:val="both"/>
        <w:rPr>
          <w:b/>
          <w:color w:val="auto"/>
        </w:rPr>
      </w:pPr>
      <w:r w:rsidRPr="00271790">
        <w:rPr>
          <w:b/>
          <w:color w:val="auto"/>
        </w:rPr>
        <w:t>ΕΛΛΗΝΙΚΗ ΔΗΜΟΚΡΑΤΙΑ</w:t>
      </w:r>
    </w:p>
    <w:p w:rsidR="002B0D98" w:rsidRPr="00271790" w:rsidRDefault="002B0D98" w:rsidP="00755F6B">
      <w:pPr>
        <w:pStyle w:val="Default"/>
        <w:ind w:right="-180"/>
        <w:jc w:val="both"/>
        <w:rPr>
          <w:b/>
          <w:color w:val="auto"/>
        </w:rPr>
      </w:pPr>
      <w:r w:rsidRPr="00271790">
        <w:rPr>
          <w:b/>
          <w:color w:val="auto"/>
        </w:rPr>
        <w:t>ΠΑΝΕΠΙΣΤΗΜΙΟ ΠΑΤΡΩΝ</w:t>
      </w:r>
    </w:p>
    <w:p w:rsidR="002B0D98" w:rsidRPr="00271790" w:rsidRDefault="002B0D98" w:rsidP="00755F6B">
      <w:pPr>
        <w:pStyle w:val="Default"/>
        <w:ind w:right="-180"/>
        <w:jc w:val="both"/>
        <w:rPr>
          <w:b/>
          <w:color w:val="auto"/>
        </w:rPr>
      </w:pPr>
    </w:p>
    <w:p w:rsidR="002B0D98" w:rsidRPr="00271790" w:rsidRDefault="002B0D98" w:rsidP="00755F6B">
      <w:pPr>
        <w:pStyle w:val="Default"/>
        <w:ind w:right="-180"/>
        <w:jc w:val="both"/>
        <w:rPr>
          <w:b/>
          <w:color w:val="auto"/>
        </w:rPr>
      </w:pPr>
    </w:p>
    <w:p w:rsidR="002B0D98" w:rsidRPr="00271790" w:rsidRDefault="002B0D98" w:rsidP="002B0D98">
      <w:pPr>
        <w:pStyle w:val="Default"/>
        <w:ind w:right="-180"/>
        <w:jc w:val="center"/>
        <w:rPr>
          <w:b/>
          <w:color w:val="auto"/>
        </w:rPr>
      </w:pPr>
      <w:r w:rsidRPr="00271790">
        <w:rPr>
          <w:b/>
          <w:color w:val="auto"/>
        </w:rPr>
        <w:t>ΠΡΟΣΚΛΗΣΗ ΕΚΔΗΛΩΣΗΣ ΕΝΔΙΑΦΕΡΟΝΤΟΣ</w:t>
      </w:r>
    </w:p>
    <w:p w:rsidR="002B0D98" w:rsidRPr="00271790" w:rsidRDefault="002B0D98" w:rsidP="002B0D98">
      <w:pPr>
        <w:pStyle w:val="Default"/>
        <w:ind w:right="-180"/>
        <w:jc w:val="center"/>
        <w:rPr>
          <w:b/>
          <w:color w:val="auto"/>
        </w:rPr>
      </w:pPr>
    </w:p>
    <w:p w:rsidR="002B0D98" w:rsidRPr="00271790" w:rsidRDefault="002B0D98" w:rsidP="002B0D98">
      <w:pPr>
        <w:pStyle w:val="Default"/>
        <w:ind w:right="-180"/>
        <w:jc w:val="center"/>
        <w:rPr>
          <w:b/>
          <w:color w:val="auto"/>
        </w:rPr>
      </w:pPr>
      <w:r w:rsidRPr="00271790">
        <w:rPr>
          <w:b/>
          <w:color w:val="auto"/>
        </w:rPr>
        <w:t>Για την πρόσληψη διδασκόντων του Τμήματος</w:t>
      </w:r>
      <w:r w:rsidR="00EF7638" w:rsidRPr="00271790">
        <w:rPr>
          <w:b/>
          <w:color w:val="auto"/>
        </w:rPr>
        <w:t xml:space="preserve"> Διοίκησης Τουρισμού</w:t>
      </w:r>
      <w:r w:rsidRPr="00271790">
        <w:rPr>
          <w:b/>
          <w:color w:val="auto"/>
        </w:rPr>
        <w:t xml:space="preserve">, </w:t>
      </w:r>
    </w:p>
    <w:p w:rsidR="002B0D98" w:rsidRPr="00271790" w:rsidRDefault="002B0D98" w:rsidP="002B0D98">
      <w:pPr>
        <w:pStyle w:val="Default"/>
        <w:ind w:right="-180"/>
        <w:jc w:val="center"/>
        <w:rPr>
          <w:b/>
          <w:color w:val="auto"/>
        </w:rPr>
      </w:pPr>
      <w:r w:rsidRPr="00271790">
        <w:rPr>
          <w:b/>
          <w:color w:val="auto"/>
        </w:rPr>
        <w:t>σύμφωνα με το Π.Δ/μα 407/80</w:t>
      </w:r>
      <w:bookmarkStart w:id="0" w:name="_GoBack"/>
      <w:bookmarkEnd w:id="0"/>
    </w:p>
    <w:p w:rsidR="002B0D98" w:rsidRPr="00271790" w:rsidRDefault="002B0D98" w:rsidP="002B0D98">
      <w:pPr>
        <w:pStyle w:val="Default"/>
        <w:ind w:right="-180"/>
        <w:jc w:val="center"/>
        <w:rPr>
          <w:b/>
          <w:color w:val="auto"/>
        </w:rPr>
      </w:pPr>
      <w:r w:rsidRPr="00271790">
        <w:rPr>
          <w:b/>
          <w:color w:val="auto"/>
        </w:rPr>
        <w:t xml:space="preserve"> </w:t>
      </w:r>
    </w:p>
    <w:p w:rsidR="002B0D98" w:rsidRPr="00271790" w:rsidRDefault="002B0D98" w:rsidP="002C7733">
      <w:pPr>
        <w:ind w:firstLine="720"/>
        <w:jc w:val="both"/>
        <w:rPr>
          <w:rFonts w:ascii="Times New Roman" w:hAnsi="Times New Roman"/>
          <w:szCs w:val="24"/>
        </w:rPr>
      </w:pPr>
      <w:r w:rsidRPr="00271790">
        <w:rPr>
          <w:rFonts w:ascii="Times New Roman" w:hAnsi="Times New Roman"/>
          <w:szCs w:val="24"/>
        </w:rPr>
        <w:t>Η Συνέλευση του Τμήματος</w:t>
      </w:r>
      <w:r w:rsidR="00EF7638" w:rsidRPr="00271790">
        <w:rPr>
          <w:rFonts w:ascii="Times New Roman" w:hAnsi="Times New Roman"/>
          <w:szCs w:val="24"/>
        </w:rPr>
        <w:t xml:space="preserve"> Διοίκησης Τουρισμού</w:t>
      </w:r>
      <w:r w:rsidR="002C7733" w:rsidRPr="00271790">
        <w:rPr>
          <w:rFonts w:ascii="Times New Roman" w:hAnsi="Times New Roman"/>
          <w:szCs w:val="24"/>
        </w:rPr>
        <w:t xml:space="preserve"> </w:t>
      </w:r>
      <w:r w:rsidRPr="00271790">
        <w:rPr>
          <w:rFonts w:ascii="Times New Roman" w:hAnsi="Times New Roman"/>
          <w:szCs w:val="24"/>
        </w:rPr>
        <w:t>της Σχολής</w:t>
      </w:r>
      <w:r w:rsidR="00EF7638" w:rsidRPr="00271790">
        <w:rPr>
          <w:rFonts w:ascii="Times New Roman" w:hAnsi="Times New Roman"/>
          <w:szCs w:val="24"/>
        </w:rPr>
        <w:t xml:space="preserve"> Οικονομικών Επιστήμων και Διοίκησης Επιχειρήσεων </w:t>
      </w:r>
      <w:r w:rsidRPr="00271790">
        <w:rPr>
          <w:rFonts w:ascii="Times New Roman" w:hAnsi="Times New Roman"/>
          <w:szCs w:val="24"/>
        </w:rPr>
        <w:t xml:space="preserve"> του Πανεπιστημίου Πατρών, στην υπ’ αριθμ:</w:t>
      </w:r>
      <w:r w:rsidR="00432663" w:rsidRPr="00271790">
        <w:rPr>
          <w:rFonts w:ascii="Times New Roman" w:hAnsi="Times New Roman"/>
          <w:szCs w:val="24"/>
        </w:rPr>
        <w:t xml:space="preserve"> 24</w:t>
      </w:r>
      <w:r w:rsidR="00353958" w:rsidRPr="00271790">
        <w:rPr>
          <w:rFonts w:ascii="Times New Roman" w:hAnsi="Times New Roman"/>
          <w:szCs w:val="24"/>
        </w:rPr>
        <w:t>/</w:t>
      </w:r>
      <w:r w:rsidR="00432663" w:rsidRPr="00271790">
        <w:rPr>
          <w:rFonts w:ascii="Times New Roman" w:hAnsi="Times New Roman"/>
          <w:szCs w:val="24"/>
        </w:rPr>
        <w:t>08</w:t>
      </w:r>
      <w:r w:rsidR="00353958" w:rsidRPr="00271790">
        <w:rPr>
          <w:rFonts w:ascii="Times New Roman" w:hAnsi="Times New Roman"/>
          <w:szCs w:val="24"/>
        </w:rPr>
        <w:t>-1</w:t>
      </w:r>
      <w:r w:rsidR="00432663" w:rsidRPr="00271790">
        <w:rPr>
          <w:rFonts w:ascii="Times New Roman" w:hAnsi="Times New Roman"/>
          <w:szCs w:val="24"/>
        </w:rPr>
        <w:t>2</w:t>
      </w:r>
      <w:r w:rsidR="00353958" w:rsidRPr="00271790">
        <w:rPr>
          <w:rFonts w:ascii="Times New Roman" w:hAnsi="Times New Roman"/>
          <w:szCs w:val="24"/>
        </w:rPr>
        <w:t>-2020 σ</w:t>
      </w:r>
      <w:r w:rsidRPr="00271790">
        <w:rPr>
          <w:rFonts w:ascii="Times New Roman" w:hAnsi="Times New Roman"/>
          <w:szCs w:val="24"/>
        </w:rPr>
        <w:t>υνεδρίασή της, αποφάσισε την πρόσληψη διδασκόντων</w:t>
      </w:r>
      <w:r w:rsidR="00CE6D80" w:rsidRPr="00271790">
        <w:rPr>
          <w:rFonts w:ascii="Times New Roman" w:hAnsi="Times New Roman"/>
          <w:szCs w:val="24"/>
        </w:rPr>
        <w:t>,</w:t>
      </w:r>
      <w:r w:rsidRPr="00271790">
        <w:rPr>
          <w:rFonts w:ascii="Times New Roman" w:hAnsi="Times New Roman"/>
          <w:szCs w:val="24"/>
        </w:rPr>
        <w:t xml:space="preserve"> με σχέση εργασίας ιδιωτικού δικαίου ορ</w:t>
      </w:r>
      <w:r w:rsidR="00CE6D80" w:rsidRPr="00271790">
        <w:rPr>
          <w:rFonts w:ascii="Times New Roman" w:hAnsi="Times New Roman"/>
          <w:szCs w:val="24"/>
        </w:rPr>
        <w:t>ισμένου</w:t>
      </w:r>
      <w:r w:rsidRPr="00271790">
        <w:rPr>
          <w:rFonts w:ascii="Times New Roman" w:hAnsi="Times New Roman"/>
          <w:szCs w:val="24"/>
        </w:rPr>
        <w:t xml:space="preserve"> χρόνου για το </w:t>
      </w:r>
      <w:r w:rsidR="00D22BB4" w:rsidRPr="00271790">
        <w:rPr>
          <w:rFonts w:ascii="Times New Roman" w:hAnsi="Times New Roman"/>
          <w:szCs w:val="24"/>
        </w:rPr>
        <w:t>εαρινό</w:t>
      </w:r>
      <w:r w:rsidRPr="00271790">
        <w:rPr>
          <w:rFonts w:ascii="Times New Roman" w:hAnsi="Times New Roman"/>
          <w:szCs w:val="24"/>
        </w:rPr>
        <w:t xml:space="preserve"> εξ</w:t>
      </w:r>
      <w:r w:rsidR="00E1198E" w:rsidRPr="00271790">
        <w:rPr>
          <w:rFonts w:ascii="Times New Roman" w:hAnsi="Times New Roman"/>
          <w:szCs w:val="24"/>
        </w:rPr>
        <w:t>άμηνο του Ακαδημαϊκού Έτους 2020</w:t>
      </w:r>
      <w:r w:rsidRPr="00271790">
        <w:rPr>
          <w:rFonts w:ascii="Times New Roman" w:hAnsi="Times New Roman"/>
          <w:szCs w:val="24"/>
        </w:rPr>
        <w:t>-</w:t>
      </w:r>
      <w:r w:rsidR="00071E62" w:rsidRPr="00271790">
        <w:rPr>
          <w:rFonts w:ascii="Times New Roman" w:hAnsi="Times New Roman"/>
          <w:szCs w:val="24"/>
        </w:rPr>
        <w:t>20</w:t>
      </w:r>
      <w:r w:rsidR="00E1198E" w:rsidRPr="00271790">
        <w:rPr>
          <w:rFonts w:ascii="Times New Roman" w:hAnsi="Times New Roman"/>
          <w:szCs w:val="24"/>
        </w:rPr>
        <w:t>21</w:t>
      </w:r>
      <w:r w:rsidR="00432663" w:rsidRPr="00271790">
        <w:rPr>
          <w:rFonts w:ascii="Times New Roman" w:hAnsi="Times New Roman"/>
          <w:szCs w:val="24"/>
        </w:rPr>
        <w:t xml:space="preserve"> </w:t>
      </w:r>
      <w:r w:rsidR="00D22BB4" w:rsidRPr="00271790">
        <w:rPr>
          <w:rFonts w:ascii="Times New Roman" w:hAnsi="Times New Roman"/>
          <w:szCs w:val="24"/>
        </w:rPr>
        <w:t>κατόπιν της υπ’ αριθμ. Φ11/138717/</w:t>
      </w:r>
      <w:r w:rsidR="00D22BB4" w:rsidRPr="00271790">
        <w:rPr>
          <w:rFonts w:ascii="Times New Roman" w:hAnsi="Times New Roman"/>
          <w:szCs w:val="24"/>
          <w:lang w:val="en-US"/>
        </w:rPr>
        <w:t>Z</w:t>
      </w:r>
      <w:r w:rsidR="00D22BB4" w:rsidRPr="00271790">
        <w:rPr>
          <w:rFonts w:ascii="Times New Roman" w:hAnsi="Times New Roman"/>
          <w:szCs w:val="24"/>
        </w:rPr>
        <w:t xml:space="preserve">2/13-10-2020 απόφασης του Υπουργείου Παιδείας και Θρησκευμάτων και της υπ’ αριθμ. </w:t>
      </w:r>
      <w:r w:rsidR="001202D4" w:rsidRPr="00271790">
        <w:rPr>
          <w:rFonts w:ascii="Times New Roman" w:hAnsi="Times New Roman"/>
          <w:szCs w:val="24"/>
        </w:rPr>
        <w:t>177</w:t>
      </w:r>
      <w:r w:rsidR="00627176" w:rsidRPr="00271790">
        <w:rPr>
          <w:rFonts w:ascii="Times New Roman" w:hAnsi="Times New Roman"/>
          <w:szCs w:val="24"/>
        </w:rPr>
        <w:t>/</w:t>
      </w:r>
      <w:r w:rsidR="001202D4" w:rsidRPr="00271790">
        <w:rPr>
          <w:rFonts w:ascii="Times New Roman" w:hAnsi="Times New Roman"/>
          <w:szCs w:val="24"/>
        </w:rPr>
        <w:t>20</w:t>
      </w:r>
      <w:r w:rsidR="00627176" w:rsidRPr="00271790">
        <w:rPr>
          <w:rFonts w:ascii="Times New Roman" w:hAnsi="Times New Roman"/>
          <w:szCs w:val="24"/>
        </w:rPr>
        <w:t>-10-2020</w:t>
      </w:r>
      <w:r w:rsidR="00D22BB4" w:rsidRPr="00271790">
        <w:rPr>
          <w:rFonts w:ascii="Times New Roman" w:hAnsi="Times New Roman"/>
          <w:szCs w:val="24"/>
        </w:rPr>
        <w:t xml:space="preserve"> απόφασης της Συγκλήτου</w:t>
      </w:r>
      <w:r w:rsidRPr="00271790">
        <w:rPr>
          <w:rFonts w:ascii="Times New Roman" w:hAnsi="Times New Roman"/>
          <w:szCs w:val="24"/>
        </w:rPr>
        <w:t>, σύμφωνα με τις διατάξεις</w:t>
      </w:r>
      <w:r w:rsidR="00E01126" w:rsidRPr="00271790">
        <w:rPr>
          <w:rFonts w:ascii="Times New Roman" w:hAnsi="Times New Roman"/>
          <w:szCs w:val="24"/>
        </w:rPr>
        <w:t xml:space="preserve"> του άρθρου 5 του Π.Δ. 407/1980</w:t>
      </w:r>
      <w:r w:rsidR="00283088" w:rsidRPr="00271790">
        <w:rPr>
          <w:rFonts w:ascii="Times New Roman" w:hAnsi="Times New Roman"/>
          <w:szCs w:val="24"/>
        </w:rPr>
        <w:t>, όπως ισχύει</w:t>
      </w:r>
      <w:r w:rsidR="00E01126" w:rsidRPr="00271790">
        <w:rPr>
          <w:rFonts w:ascii="Times New Roman" w:hAnsi="Times New Roman"/>
          <w:szCs w:val="24"/>
        </w:rPr>
        <w:t xml:space="preserve">, </w:t>
      </w:r>
      <w:r w:rsidRPr="00271790">
        <w:rPr>
          <w:rFonts w:ascii="Times New Roman" w:hAnsi="Times New Roman"/>
          <w:szCs w:val="24"/>
        </w:rPr>
        <w:t>για τη διδασκαλία των παρακάτω μαθημάτων:</w:t>
      </w:r>
    </w:p>
    <w:p w:rsidR="009E4FE7" w:rsidRPr="00271790" w:rsidRDefault="009E4FE7" w:rsidP="009E4FE7">
      <w:pPr>
        <w:jc w:val="both"/>
        <w:rPr>
          <w:rFonts w:ascii="Times New Roman" w:hAnsi="Times New Roman"/>
          <w:szCs w:val="24"/>
        </w:rPr>
      </w:pPr>
      <w:r w:rsidRPr="00271790">
        <w:rPr>
          <w:rFonts w:ascii="Times New Roman" w:hAnsi="Times New Roman"/>
          <w:szCs w:val="24"/>
        </w:rPr>
        <w:t xml:space="preserve">  </w:t>
      </w:r>
    </w:p>
    <w:p w:rsidR="009E4FE7" w:rsidRPr="00271790" w:rsidRDefault="009E4FE7" w:rsidP="009E4FE7">
      <w:pPr>
        <w:pStyle w:val="a7"/>
        <w:numPr>
          <w:ilvl w:val="0"/>
          <w:numId w:val="8"/>
        </w:numPr>
        <w:rPr>
          <w:rFonts w:ascii="Times New Roman" w:hAnsi="Times New Roman"/>
          <w:sz w:val="24"/>
          <w:szCs w:val="24"/>
        </w:rPr>
      </w:pPr>
      <w:r w:rsidRPr="00271790">
        <w:rPr>
          <w:rFonts w:ascii="Times New Roman" w:hAnsi="Times New Roman"/>
          <w:sz w:val="24"/>
          <w:szCs w:val="24"/>
        </w:rPr>
        <w:t>ΛΟΓΙΣΤΙ</w:t>
      </w:r>
      <w:r w:rsidR="00855B1F">
        <w:rPr>
          <w:rFonts w:ascii="Times New Roman" w:hAnsi="Times New Roman"/>
          <w:sz w:val="24"/>
          <w:szCs w:val="24"/>
        </w:rPr>
        <w:t>ΚΗ ΚΟΣΤΟΥΣ Ι (Θεωρία)</w:t>
      </w:r>
    </w:p>
    <w:p w:rsidR="009E4FE7" w:rsidRPr="00271790" w:rsidRDefault="009E4FE7" w:rsidP="009E4FE7">
      <w:pPr>
        <w:pStyle w:val="a7"/>
        <w:numPr>
          <w:ilvl w:val="0"/>
          <w:numId w:val="8"/>
        </w:numPr>
        <w:rPr>
          <w:rFonts w:ascii="Times New Roman" w:hAnsi="Times New Roman"/>
          <w:sz w:val="24"/>
          <w:szCs w:val="24"/>
        </w:rPr>
      </w:pPr>
      <w:r w:rsidRPr="00271790">
        <w:rPr>
          <w:rFonts w:ascii="Times New Roman" w:hAnsi="Times New Roman"/>
          <w:sz w:val="24"/>
          <w:szCs w:val="24"/>
        </w:rPr>
        <w:t>ΕΙΔΙΚΑ ΘΕΜΑΤΑ ΜΗΧΑΝΟΓΡΑΦΗΜΕΝΗ</w:t>
      </w:r>
      <w:r w:rsidR="00855B1F">
        <w:rPr>
          <w:rFonts w:ascii="Times New Roman" w:hAnsi="Times New Roman"/>
          <w:sz w:val="24"/>
          <w:szCs w:val="24"/>
        </w:rPr>
        <w:t>Σ ΛΟΓΙΣΤΙΚΗΣ (Θεωρία)</w:t>
      </w:r>
    </w:p>
    <w:p w:rsidR="009E4FE7" w:rsidRPr="00271790" w:rsidRDefault="009E4FE7" w:rsidP="009E4FE7">
      <w:pPr>
        <w:pStyle w:val="a7"/>
        <w:numPr>
          <w:ilvl w:val="0"/>
          <w:numId w:val="8"/>
        </w:numPr>
        <w:rPr>
          <w:rFonts w:ascii="Times New Roman" w:hAnsi="Times New Roman"/>
          <w:sz w:val="24"/>
          <w:szCs w:val="24"/>
        </w:rPr>
      </w:pPr>
      <w:r w:rsidRPr="00271790">
        <w:rPr>
          <w:rFonts w:ascii="Times New Roman" w:hAnsi="Times New Roman"/>
          <w:sz w:val="24"/>
          <w:szCs w:val="24"/>
        </w:rPr>
        <w:t>ΕΣΩΤΕΡΙΚΟΣ &amp; ΕΞΩ</w:t>
      </w:r>
      <w:r w:rsidR="00D72546">
        <w:rPr>
          <w:rFonts w:ascii="Times New Roman" w:hAnsi="Times New Roman"/>
          <w:sz w:val="24"/>
          <w:szCs w:val="24"/>
        </w:rPr>
        <w:t>ΤΕΡΙΚΟΣ ΕΛΕΓΧΟΣ (AUDITING)</w:t>
      </w:r>
      <w:r w:rsidRPr="00271790">
        <w:rPr>
          <w:rFonts w:ascii="Times New Roman" w:hAnsi="Times New Roman"/>
          <w:sz w:val="24"/>
          <w:szCs w:val="24"/>
        </w:rPr>
        <w:t>, (Θεωρία</w:t>
      </w:r>
      <w:r w:rsidR="00785AC0" w:rsidRPr="00271790">
        <w:rPr>
          <w:rFonts w:ascii="Times New Roman" w:hAnsi="Times New Roman"/>
          <w:sz w:val="24"/>
          <w:szCs w:val="24"/>
        </w:rPr>
        <w:t xml:space="preserve">, </w:t>
      </w:r>
      <w:r w:rsidR="00D72546">
        <w:rPr>
          <w:rFonts w:ascii="Times New Roman" w:hAnsi="Times New Roman"/>
          <w:sz w:val="24"/>
          <w:szCs w:val="24"/>
        </w:rPr>
        <w:t>Εργαστήριο)</w:t>
      </w:r>
      <w:r w:rsidRPr="00271790">
        <w:rPr>
          <w:rFonts w:ascii="Times New Roman" w:hAnsi="Times New Roman"/>
          <w:sz w:val="24"/>
          <w:szCs w:val="24"/>
        </w:rPr>
        <w:tab/>
      </w:r>
      <w:r w:rsidRPr="00271790">
        <w:rPr>
          <w:rFonts w:ascii="Times New Roman" w:hAnsi="Times New Roman"/>
          <w:sz w:val="24"/>
          <w:szCs w:val="24"/>
        </w:rPr>
        <w:tab/>
      </w:r>
    </w:p>
    <w:p w:rsidR="009E4FE7" w:rsidRPr="00855B1F" w:rsidRDefault="009E4FE7" w:rsidP="00556BBB">
      <w:pPr>
        <w:pStyle w:val="a7"/>
        <w:numPr>
          <w:ilvl w:val="0"/>
          <w:numId w:val="8"/>
        </w:numPr>
        <w:rPr>
          <w:rFonts w:ascii="Times New Roman" w:hAnsi="Times New Roman"/>
          <w:sz w:val="24"/>
          <w:szCs w:val="24"/>
        </w:rPr>
      </w:pPr>
      <w:r w:rsidRPr="00855B1F">
        <w:rPr>
          <w:rFonts w:ascii="Times New Roman" w:hAnsi="Times New Roman"/>
          <w:sz w:val="24"/>
          <w:szCs w:val="24"/>
        </w:rPr>
        <w:t>ΣΥΣΤΗΜΑΤΑ ΔΙΑΧΕΙΡΙΣΗΣ ΕΠΙΧΕΙΡΗ</w:t>
      </w:r>
      <w:r w:rsidR="00855B1F">
        <w:rPr>
          <w:rFonts w:ascii="Times New Roman" w:hAnsi="Times New Roman"/>
          <w:sz w:val="24"/>
          <w:szCs w:val="24"/>
        </w:rPr>
        <w:t>ΜΑΤΙΚΩΝ ΠΟΡΩΝ  (Εργαστήριο)</w:t>
      </w:r>
      <w:r w:rsidR="00D72546" w:rsidRPr="00855B1F">
        <w:rPr>
          <w:rFonts w:ascii="Times New Roman" w:hAnsi="Times New Roman"/>
          <w:sz w:val="24"/>
          <w:szCs w:val="24"/>
        </w:rPr>
        <w:t xml:space="preserve"> </w:t>
      </w:r>
      <w:r w:rsidRPr="00855B1F">
        <w:rPr>
          <w:rFonts w:ascii="Times New Roman" w:hAnsi="Times New Roman"/>
          <w:sz w:val="24"/>
          <w:szCs w:val="24"/>
        </w:rPr>
        <w:t>ΜΗΧΑ</w:t>
      </w:r>
      <w:r w:rsidR="00785AC0" w:rsidRPr="00855B1F">
        <w:rPr>
          <w:rFonts w:ascii="Times New Roman" w:hAnsi="Times New Roman"/>
          <w:sz w:val="24"/>
          <w:szCs w:val="24"/>
        </w:rPr>
        <w:t>ΝΟΓΡΑΦΗΜΕΝΗ ΛΟΓΙΣΤΙΚΗ II (</w:t>
      </w:r>
      <w:r w:rsidR="00855B1F">
        <w:rPr>
          <w:rFonts w:ascii="Times New Roman" w:hAnsi="Times New Roman"/>
          <w:sz w:val="24"/>
          <w:szCs w:val="24"/>
        </w:rPr>
        <w:t xml:space="preserve"> Θεωρία)</w:t>
      </w:r>
    </w:p>
    <w:p w:rsidR="009E4FE7" w:rsidRPr="00271790" w:rsidRDefault="009E4FE7" w:rsidP="00855B1F">
      <w:pPr>
        <w:pStyle w:val="a7"/>
        <w:numPr>
          <w:ilvl w:val="0"/>
          <w:numId w:val="8"/>
        </w:numPr>
        <w:spacing w:before="240"/>
        <w:rPr>
          <w:rFonts w:ascii="Times New Roman" w:hAnsi="Times New Roman"/>
          <w:sz w:val="24"/>
          <w:szCs w:val="24"/>
        </w:rPr>
      </w:pPr>
      <w:r w:rsidRPr="00271790">
        <w:rPr>
          <w:rFonts w:ascii="Times New Roman" w:hAnsi="Times New Roman"/>
          <w:sz w:val="24"/>
          <w:szCs w:val="24"/>
        </w:rPr>
        <w:t xml:space="preserve"> ΕΙΣΑΓΩΓΗ ΣΤΑ ΛΟΓΙΣΤΙΚ</w:t>
      </w:r>
      <w:r w:rsidR="00785AC0" w:rsidRPr="00271790">
        <w:rPr>
          <w:rFonts w:ascii="Times New Roman" w:hAnsi="Times New Roman"/>
          <w:sz w:val="24"/>
          <w:szCs w:val="24"/>
        </w:rPr>
        <w:t xml:space="preserve">Α ΠΛΗΡΟΦΟΡΙΑΚΑ ΣΥΣΤΗΜΑΤΑ (Θεωρία, </w:t>
      </w:r>
      <w:r w:rsidR="00855B1F">
        <w:rPr>
          <w:rFonts w:ascii="Times New Roman" w:hAnsi="Times New Roman"/>
          <w:sz w:val="24"/>
          <w:szCs w:val="24"/>
        </w:rPr>
        <w:t>Εργαστήριο)</w:t>
      </w:r>
    </w:p>
    <w:p w:rsidR="009E4FE7" w:rsidRPr="00271790" w:rsidRDefault="009E4FE7" w:rsidP="009E4FE7">
      <w:pPr>
        <w:pStyle w:val="a7"/>
        <w:numPr>
          <w:ilvl w:val="0"/>
          <w:numId w:val="8"/>
        </w:numPr>
        <w:rPr>
          <w:rFonts w:ascii="Times New Roman" w:hAnsi="Times New Roman"/>
          <w:sz w:val="24"/>
          <w:szCs w:val="24"/>
        </w:rPr>
      </w:pPr>
      <w:r w:rsidRPr="00271790">
        <w:rPr>
          <w:rFonts w:ascii="Times New Roman" w:hAnsi="Times New Roman"/>
          <w:sz w:val="24"/>
          <w:szCs w:val="24"/>
        </w:rPr>
        <w:t>ΜΗΧΑΝΟΓΡΑΦΗΜΕΝΗ ΛΟΓΙΣΤΙΚΗ Ι - ΔΙΑΧΕΙΡΙΣΗ ΑΠΟΘΗΚΗΣ (</w:t>
      </w:r>
      <w:r w:rsidR="00785AC0" w:rsidRPr="00271790">
        <w:rPr>
          <w:rFonts w:ascii="Times New Roman" w:hAnsi="Times New Roman"/>
          <w:sz w:val="24"/>
          <w:szCs w:val="24"/>
        </w:rPr>
        <w:t>Θεωρία,</w:t>
      </w:r>
      <w:r w:rsidR="00855B1F">
        <w:rPr>
          <w:rFonts w:ascii="Times New Roman" w:hAnsi="Times New Roman"/>
          <w:sz w:val="24"/>
          <w:szCs w:val="24"/>
        </w:rPr>
        <w:t xml:space="preserve"> Εργαστήριο)</w:t>
      </w:r>
    </w:p>
    <w:p w:rsidR="009E4FE7" w:rsidRPr="00271790" w:rsidRDefault="009E4FE7" w:rsidP="009E4FE7">
      <w:pPr>
        <w:pStyle w:val="a7"/>
        <w:numPr>
          <w:ilvl w:val="0"/>
          <w:numId w:val="8"/>
        </w:numPr>
        <w:rPr>
          <w:rFonts w:ascii="Times New Roman" w:hAnsi="Times New Roman"/>
          <w:sz w:val="24"/>
          <w:szCs w:val="24"/>
        </w:rPr>
      </w:pPr>
      <w:r w:rsidRPr="00271790">
        <w:rPr>
          <w:rFonts w:ascii="Times New Roman" w:hAnsi="Times New Roman"/>
          <w:sz w:val="24"/>
          <w:szCs w:val="24"/>
        </w:rPr>
        <w:t xml:space="preserve"> ΑΝΑΛΥΣΗ ΧΡΗΜΑΤΟΟΙΚΟΝΟΜΙΚΩΝ ΚΑΤΑΣΤΑΣΕΩΝ ΚΑ</w:t>
      </w:r>
      <w:r w:rsidR="00785AC0" w:rsidRPr="00271790">
        <w:rPr>
          <w:rFonts w:ascii="Times New Roman" w:hAnsi="Times New Roman"/>
          <w:sz w:val="24"/>
          <w:szCs w:val="24"/>
        </w:rPr>
        <w:t>Ι ΑΠΟΤΙΜΗΣΗ ΕΠΙΧΕΙΡΗΣΕΩΝ (</w:t>
      </w:r>
      <w:r w:rsidR="00855B1F">
        <w:rPr>
          <w:rFonts w:ascii="Times New Roman" w:hAnsi="Times New Roman"/>
          <w:sz w:val="24"/>
          <w:szCs w:val="24"/>
        </w:rPr>
        <w:t>Θεωρία)</w:t>
      </w:r>
    </w:p>
    <w:p w:rsidR="009E4FE7" w:rsidRPr="00271790" w:rsidRDefault="009E4FE7" w:rsidP="009E4FE7">
      <w:pPr>
        <w:pStyle w:val="a7"/>
        <w:numPr>
          <w:ilvl w:val="0"/>
          <w:numId w:val="8"/>
        </w:numPr>
        <w:jc w:val="both"/>
        <w:rPr>
          <w:rFonts w:ascii="Times New Roman" w:hAnsi="Times New Roman"/>
          <w:sz w:val="24"/>
          <w:szCs w:val="24"/>
        </w:rPr>
      </w:pPr>
      <w:r w:rsidRPr="00271790">
        <w:rPr>
          <w:rFonts w:ascii="Times New Roman" w:hAnsi="Times New Roman"/>
          <w:sz w:val="24"/>
          <w:szCs w:val="24"/>
        </w:rPr>
        <w:t>ΛΟΓΙΣΤΙΚΗ ΔΗΜΟΣΙΩΝ ΟΡΓΑΝΙΣΜΩΝ (</w:t>
      </w:r>
      <w:r w:rsidR="00785AC0" w:rsidRPr="00271790">
        <w:rPr>
          <w:rFonts w:ascii="Times New Roman" w:hAnsi="Times New Roman"/>
          <w:sz w:val="24"/>
          <w:szCs w:val="24"/>
        </w:rPr>
        <w:t xml:space="preserve">Θεωρία, </w:t>
      </w:r>
      <w:r w:rsidR="00855B1F">
        <w:rPr>
          <w:rFonts w:ascii="Times New Roman" w:hAnsi="Times New Roman"/>
          <w:sz w:val="24"/>
          <w:szCs w:val="24"/>
        </w:rPr>
        <w:t>Εργαστήριο)</w:t>
      </w:r>
      <w:r w:rsidRPr="00271790">
        <w:rPr>
          <w:rFonts w:ascii="Times New Roman" w:hAnsi="Times New Roman"/>
          <w:sz w:val="24"/>
          <w:szCs w:val="24"/>
        </w:rPr>
        <w:t xml:space="preserve"> </w:t>
      </w:r>
    </w:p>
    <w:p w:rsidR="00855B1F" w:rsidRDefault="009E4FE7" w:rsidP="00855B1F">
      <w:pPr>
        <w:pStyle w:val="a7"/>
        <w:numPr>
          <w:ilvl w:val="0"/>
          <w:numId w:val="8"/>
        </w:numPr>
        <w:jc w:val="both"/>
        <w:rPr>
          <w:rFonts w:ascii="Times New Roman" w:hAnsi="Times New Roman"/>
          <w:sz w:val="24"/>
          <w:szCs w:val="24"/>
        </w:rPr>
      </w:pPr>
      <w:r w:rsidRPr="00271790">
        <w:rPr>
          <w:rFonts w:ascii="Times New Roman" w:hAnsi="Times New Roman"/>
          <w:sz w:val="24"/>
          <w:szCs w:val="24"/>
        </w:rPr>
        <w:t>ΚΛΑΔΙΚ</w:t>
      </w:r>
      <w:r w:rsidR="00855B1F">
        <w:rPr>
          <w:rFonts w:ascii="Times New Roman" w:hAnsi="Times New Roman"/>
          <w:sz w:val="24"/>
          <w:szCs w:val="24"/>
        </w:rPr>
        <w:t>Η ΛΟΓΙΣΤΙΚΗ (Θεωρία)</w:t>
      </w:r>
      <w:r w:rsidRPr="00271790">
        <w:rPr>
          <w:rFonts w:ascii="Times New Roman" w:hAnsi="Times New Roman"/>
          <w:sz w:val="24"/>
          <w:szCs w:val="24"/>
        </w:rPr>
        <w:t xml:space="preserve"> </w:t>
      </w:r>
    </w:p>
    <w:p w:rsidR="00855B1F" w:rsidRDefault="00855B1F" w:rsidP="00855B1F">
      <w:pPr>
        <w:pStyle w:val="a7"/>
        <w:ind w:left="360"/>
        <w:jc w:val="both"/>
        <w:rPr>
          <w:rFonts w:ascii="Times New Roman" w:hAnsi="Times New Roman"/>
          <w:sz w:val="24"/>
          <w:szCs w:val="24"/>
        </w:rPr>
      </w:pPr>
    </w:p>
    <w:p w:rsidR="00855B1F" w:rsidRPr="00855B1F" w:rsidRDefault="00855B1F" w:rsidP="00855B1F">
      <w:pPr>
        <w:pStyle w:val="a7"/>
        <w:ind w:left="360"/>
        <w:jc w:val="both"/>
        <w:rPr>
          <w:rFonts w:ascii="Times New Roman" w:hAnsi="Times New Roman"/>
          <w:sz w:val="24"/>
          <w:szCs w:val="24"/>
        </w:rPr>
      </w:pPr>
      <w:r w:rsidRPr="00855B1F">
        <w:rPr>
          <w:rFonts w:ascii="Times New Roman" w:hAnsi="Times New Roman"/>
          <w:szCs w:val="24"/>
        </w:rPr>
        <w:t>Η υπογραφή των συμβάσεων θα ολοκληρωθεί υπό την προϋπόθεση έγκρισης των σχετικών πιστώσεων που προβλέπονται στην ως άνω Υπουργική Απόφαση</w:t>
      </w:r>
    </w:p>
    <w:p w:rsidR="00E01126" w:rsidRPr="00271790" w:rsidRDefault="00E01126" w:rsidP="002B0D98">
      <w:pPr>
        <w:jc w:val="both"/>
        <w:rPr>
          <w:rFonts w:ascii="Times New Roman" w:hAnsi="Times New Roman"/>
          <w:szCs w:val="24"/>
        </w:rPr>
      </w:pPr>
    </w:p>
    <w:p w:rsidR="00D22BB4" w:rsidRPr="00271790" w:rsidRDefault="00D22BB4" w:rsidP="00D22BB4">
      <w:pPr>
        <w:spacing w:before="120"/>
        <w:jc w:val="center"/>
        <w:rPr>
          <w:rFonts w:ascii="Times New Roman" w:hAnsi="Times New Roman"/>
          <w:b/>
          <w:szCs w:val="24"/>
        </w:rPr>
      </w:pPr>
      <w:r w:rsidRPr="00271790">
        <w:rPr>
          <w:rFonts w:ascii="Times New Roman" w:hAnsi="Times New Roman"/>
          <w:b/>
          <w:szCs w:val="24"/>
        </w:rPr>
        <w:t>ΔΙΚΑΙΟΛΟΓΗΤΙΚΑ</w:t>
      </w:r>
      <w:r w:rsidRPr="00271790">
        <w:rPr>
          <w:rFonts w:ascii="Times New Roman" w:hAnsi="Times New Roman"/>
          <w:szCs w:val="24"/>
        </w:rPr>
        <w:t xml:space="preserve"> </w:t>
      </w:r>
      <w:r w:rsidRPr="00271790">
        <w:rPr>
          <w:rFonts w:ascii="Times New Roman" w:hAnsi="Times New Roman"/>
          <w:b/>
          <w:szCs w:val="24"/>
        </w:rPr>
        <w:t>ΥΠΟΨΗΦΙΟΤΗΤΑΣ</w:t>
      </w:r>
    </w:p>
    <w:p w:rsidR="00D22BB4" w:rsidRPr="00271790" w:rsidRDefault="00D22BB4" w:rsidP="00D22BB4">
      <w:pPr>
        <w:spacing w:before="240"/>
        <w:ind w:firstLine="720"/>
        <w:jc w:val="both"/>
        <w:rPr>
          <w:rFonts w:ascii="Times New Roman" w:hAnsi="Times New Roman"/>
          <w:szCs w:val="24"/>
        </w:rPr>
      </w:pPr>
      <w:r w:rsidRPr="00271790">
        <w:rPr>
          <w:rFonts w:ascii="Times New Roman" w:hAnsi="Times New Roman"/>
          <w:szCs w:val="24"/>
        </w:rPr>
        <w:t xml:space="preserve">Οι ενδιαφερόμενοι παρακαλούνται να υποβάλουν στη Γραμματεία του Τμήματος μέχρι </w:t>
      </w:r>
      <w:r w:rsidR="00855B1F">
        <w:rPr>
          <w:rFonts w:ascii="Times New Roman" w:hAnsi="Times New Roman"/>
          <w:b/>
          <w:szCs w:val="24"/>
        </w:rPr>
        <w:t>7-1-2021</w:t>
      </w:r>
      <w:r w:rsidRPr="00271790">
        <w:rPr>
          <w:rFonts w:ascii="Times New Roman" w:hAnsi="Times New Roman"/>
          <w:szCs w:val="24"/>
        </w:rPr>
        <w:t xml:space="preserve"> αίτηση και να δηλώσουν το μάθημα ή γνωστικό αντικείμενο για το οποίο ισχύει η αίτησή τους.</w:t>
      </w:r>
    </w:p>
    <w:p w:rsidR="00D22BB4" w:rsidRPr="00271790" w:rsidRDefault="00D22BB4" w:rsidP="00D22BB4">
      <w:pPr>
        <w:spacing w:before="120"/>
        <w:ind w:firstLine="360"/>
        <w:jc w:val="both"/>
        <w:rPr>
          <w:rFonts w:ascii="Times New Roman" w:hAnsi="Times New Roman"/>
          <w:szCs w:val="24"/>
        </w:rPr>
      </w:pPr>
      <w:r w:rsidRPr="00271790">
        <w:rPr>
          <w:rFonts w:ascii="Times New Roman" w:hAnsi="Times New Roman"/>
          <w:szCs w:val="24"/>
        </w:rPr>
        <w:t>Η αίτηση θα πρέπει να συνοδεύεται από:</w:t>
      </w:r>
    </w:p>
    <w:p w:rsidR="00D22BB4" w:rsidRPr="00271790" w:rsidRDefault="00D22BB4" w:rsidP="00D22BB4">
      <w:pPr>
        <w:pStyle w:val="ListParagraph2"/>
        <w:spacing w:before="120"/>
        <w:ind w:left="567" w:hanging="567"/>
        <w:contextualSpacing w:val="0"/>
        <w:jc w:val="both"/>
        <w:rPr>
          <w:rFonts w:ascii="Times New Roman" w:hAnsi="Times New Roman"/>
          <w:szCs w:val="24"/>
          <w:lang w:val="el-GR"/>
        </w:rPr>
      </w:pPr>
      <w:r w:rsidRPr="00271790">
        <w:rPr>
          <w:rFonts w:ascii="Times New Roman" w:hAnsi="Times New Roman"/>
          <w:szCs w:val="24"/>
          <w:lang w:val="el-GR"/>
        </w:rPr>
        <w:t>1.</w:t>
      </w:r>
      <w:r w:rsidRPr="00271790">
        <w:rPr>
          <w:rFonts w:ascii="Times New Roman" w:hAnsi="Times New Roman"/>
          <w:szCs w:val="24"/>
          <w:lang w:val="el-GR"/>
        </w:rPr>
        <w:tab/>
        <w:t>Ευκρινή φωτοαντίγραφα τίτλων σπουδών και πιστοποιητικά ισοτιμίας από το ΔΟΑΤΑΠ, εφόσον οι τίτλοι σπουδών αποκτήθηκαν στο εξωτερικό.</w:t>
      </w:r>
    </w:p>
    <w:p w:rsidR="00D22BB4" w:rsidRPr="00271790" w:rsidRDefault="00D22BB4" w:rsidP="00D22BB4">
      <w:pPr>
        <w:pStyle w:val="ListParagraph2"/>
        <w:spacing w:before="120"/>
        <w:ind w:left="567" w:hanging="567"/>
        <w:contextualSpacing w:val="0"/>
        <w:jc w:val="both"/>
        <w:rPr>
          <w:rFonts w:ascii="Times New Roman" w:hAnsi="Times New Roman"/>
          <w:szCs w:val="24"/>
          <w:lang w:val="el-GR"/>
        </w:rPr>
      </w:pPr>
      <w:r w:rsidRPr="00271790">
        <w:rPr>
          <w:rFonts w:ascii="Times New Roman" w:hAnsi="Times New Roman"/>
          <w:szCs w:val="24"/>
          <w:lang w:val="el-GR"/>
        </w:rPr>
        <w:t>2.</w:t>
      </w:r>
      <w:r w:rsidRPr="00271790">
        <w:rPr>
          <w:rFonts w:ascii="Times New Roman" w:hAnsi="Times New Roman"/>
          <w:szCs w:val="24"/>
          <w:lang w:val="el-GR"/>
        </w:rPr>
        <w:tab/>
        <w:t>Βιογραφικό Σημείωμα.</w:t>
      </w:r>
    </w:p>
    <w:p w:rsidR="00D51FAC" w:rsidRPr="00271790" w:rsidRDefault="00D51FAC" w:rsidP="00D51FAC">
      <w:pPr>
        <w:pStyle w:val="ListParagraph2"/>
        <w:spacing w:before="120"/>
        <w:ind w:left="567" w:hanging="567"/>
        <w:contextualSpacing w:val="0"/>
        <w:jc w:val="both"/>
        <w:rPr>
          <w:rFonts w:ascii="Times New Roman" w:hAnsi="Times New Roman"/>
          <w:szCs w:val="24"/>
          <w:lang w:val="el-GR"/>
        </w:rPr>
      </w:pPr>
      <w:r w:rsidRPr="00271790">
        <w:rPr>
          <w:rFonts w:ascii="Times New Roman" w:hAnsi="Times New Roman"/>
          <w:szCs w:val="24"/>
          <w:lang w:val="el-GR"/>
        </w:rPr>
        <w:t>3.   Επιστημονικές εργασίες σε τρία (3) αντίτυπα, σε ηλεκτρονική μορφή (CD, προτιμώμενη μορφή αρχείου PDF).</w:t>
      </w:r>
    </w:p>
    <w:p w:rsidR="00D22BB4" w:rsidRPr="00271790" w:rsidRDefault="00D22BB4" w:rsidP="00D22BB4">
      <w:pPr>
        <w:pStyle w:val="ListParagraph2"/>
        <w:spacing w:before="120"/>
        <w:ind w:left="567" w:hanging="567"/>
        <w:contextualSpacing w:val="0"/>
        <w:jc w:val="both"/>
        <w:rPr>
          <w:rFonts w:ascii="Times New Roman" w:hAnsi="Times New Roman"/>
          <w:szCs w:val="24"/>
          <w:lang w:val="el-GR"/>
        </w:rPr>
      </w:pPr>
      <w:r w:rsidRPr="00271790">
        <w:rPr>
          <w:rFonts w:ascii="Times New Roman" w:hAnsi="Times New Roman"/>
          <w:szCs w:val="24"/>
          <w:lang w:val="el-GR"/>
        </w:rPr>
        <w:lastRenderedPageBreak/>
        <w:t>4.      Διδακτορική διατριβή και άλλα επιστημονικά δημοσιεύματα.</w:t>
      </w:r>
    </w:p>
    <w:p w:rsidR="00D22BB4" w:rsidRPr="00271790" w:rsidRDefault="00D22BB4" w:rsidP="00D22BB4">
      <w:pPr>
        <w:pStyle w:val="ListParagraph2"/>
        <w:spacing w:before="120"/>
        <w:ind w:left="567" w:hanging="567"/>
        <w:contextualSpacing w:val="0"/>
        <w:jc w:val="both"/>
        <w:rPr>
          <w:rFonts w:ascii="Times New Roman" w:hAnsi="Times New Roman"/>
          <w:szCs w:val="24"/>
          <w:lang w:val="el-GR"/>
        </w:rPr>
      </w:pPr>
      <w:r w:rsidRPr="00271790">
        <w:rPr>
          <w:rFonts w:ascii="Times New Roman" w:hAnsi="Times New Roman"/>
          <w:szCs w:val="24"/>
          <w:lang w:val="el-GR"/>
        </w:rPr>
        <w:t xml:space="preserve">5. </w:t>
      </w:r>
      <w:r w:rsidRPr="00271790">
        <w:rPr>
          <w:rFonts w:ascii="Times New Roman" w:hAnsi="Times New Roman"/>
          <w:szCs w:val="24"/>
          <w:lang w:val="el-GR"/>
        </w:rPr>
        <w:tab/>
        <w:t>Φωτοτυπία και των δύο όψεων αστυνομικής ταυτότητας.</w:t>
      </w:r>
    </w:p>
    <w:p w:rsidR="00D22BB4" w:rsidRPr="00271790" w:rsidRDefault="00DC786F" w:rsidP="00B12CF9">
      <w:pPr>
        <w:pStyle w:val="ListParagraph2"/>
        <w:spacing w:before="120"/>
        <w:ind w:left="567" w:hanging="567"/>
        <w:contextualSpacing w:val="0"/>
        <w:jc w:val="both"/>
        <w:rPr>
          <w:rFonts w:ascii="Times New Roman" w:hAnsi="Times New Roman"/>
          <w:szCs w:val="24"/>
          <w:lang w:val="el-GR"/>
        </w:rPr>
      </w:pPr>
      <w:r w:rsidRPr="00271790">
        <w:rPr>
          <w:rFonts w:ascii="Times New Roman" w:hAnsi="Times New Roman"/>
          <w:szCs w:val="24"/>
          <w:lang w:val="el-GR"/>
        </w:rPr>
        <w:t>6</w:t>
      </w:r>
      <w:r w:rsidR="00B12CF9" w:rsidRPr="00271790">
        <w:rPr>
          <w:rFonts w:ascii="Times New Roman" w:hAnsi="Times New Roman"/>
          <w:szCs w:val="24"/>
          <w:lang w:val="el-GR"/>
        </w:rPr>
        <w:t xml:space="preserve">.   </w:t>
      </w:r>
      <w:r w:rsidRPr="00271790">
        <w:rPr>
          <w:rFonts w:ascii="Times New Roman" w:hAnsi="Times New Roman"/>
          <w:szCs w:val="24"/>
          <w:lang w:val="el-GR"/>
        </w:rPr>
        <w:t xml:space="preserve">  </w:t>
      </w:r>
      <w:r w:rsidR="00D22BB4" w:rsidRPr="00271790">
        <w:rPr>
          <w:rFonts w:ascii="Times New Roman" w:hAnsi="Times New Roman"/>
          <w:szCs w:val="24"/>
          <w:lang w:val="el-GR"/>
        </w:rPr>
        <w:t>Υπεύθυνη Δήλωση του Ν. 1599/1986, με την οποία οι υποψήφιοι δεσμεύονται ότι έχουν εκπληρώσει τις στρατιωτικές τους υποχρεώσεις ή έχουν απαλλαγεί νόμιμα από αυτές κατά το χρόνο υποβολής της υποψηφιότητά</w:t>
      </w:r>
      <w:r w:rsidR="00DF3EDB" w:rsidRPr="00271790">
        <w:rPr>
          <w:rFonts w:ascii="Times New Roman" w:hAnsi="Times New Roman"/>
          <w:szCs w:val="24"/>
          <w:lang w:val="el-GR"/>
        </w:rPr>
        <w:t>ς</w:t>
      </w:r>
      <w:r w:rsidR="00D22BB4" w:rsidRPr="00271790">
        <w:rPr>
          <w:rFonts w:ascii="Times New Roman" w:hAnsi="Times New Roman"/>
          <w:szCs w:val="24"/>
          <w:lang w:val="el-GR"/>
        </w:rPr>
        <w:t xml:space="preserve"> τους. Το κώλυμα της μη εκπλήρωσης των στρατιωτικών υποχρεώσεων δεν ισχύει για πολίτες- μέλη της Ευρωπαϊκή Ένωσης, όπου δεν προβλέπεται όμοιο κώλυμα διορισμού. </w:t>
      </w:r>
    </w:p>
    <w:p w:rsidR="00D22BB4" w:rsidRPr="00271790" w:rsidRDefault="00DC786F" w:rsidP="00D22BB4">
      <w:pPr>
        <w:pStyle w:val="ListParagraph2"/>
        <w:spacing w:before="120"/>
        <w:ind w:left="567" w:hanging="567"/>
        <w:contextualSpacing w:val="0"/>
        <w:jc w:val="both"/>
        <w:rPr>
          <w:rFonts w:ascii="Times New Roman" w:hAnsi="Times New Roman"/>
          <w:szCs w:val="24"/>
          <w:lang w:val="el-GR"/>
        </w:rPr>
      </w:pPr>
      <w:r w:rsidRPr="00271790">
        <w:rPr>
          <w:rFonts w:ascii="Times New Roman" w:hAnsi="Times New Roman"/>
          <w:szCs w:val="24"/>
          <w:lang w:val="el-GR"/>
        </w:rPr>
        <w:t>7</w:t>
      </w:r>
      <w:r w:rsidR="00D22BB4" w:rsidRPr="00271790">
        <w:rPr>
          <w:rFonts w:ascii="Times New Roman" w:hAnsi="Times New Roman"/>
          <w:szCs w:val="24"/>
          <w:lang w:val="el-GR"/>
        </w:rPr>
        <w:t>.</w:t>
      </w:r>
      <w:r w:rsidR="00D22BB4" w:rsidRPr="00271790">
        <w:rPr>
          <w:rFonts w:ascii="Times New Roman" w:hAnsi="Times New Roman"/>
          <w:szCs w:val="24"/>
          <w:lang w:val="el-GR"/>
        </w:rPr>
        <w:tab/>
        <w:t>Οι υποψήφιοι πολίτες κρατών-μελών της Ευρωπαϊκής Ένωσης οφείλουν να υποβάλουν, εκτός των πιο πάνω δικαιολογητικών και Πτυχίο ή Μεταπτυχιακό Τίτλο Σπουδών Ελληνικού Α.Ε.Ι. ή Απολυτήριο Ελληνικού Λυκείου ή Εξατάξιου Γυμνασίου ή Πιστοποιητικό Ελληνομάθειας Δ΄ επιπέδου από το Κέντρο Ελληνικής Γλώσσας, από το οποίο θα αποδεικνύεται η πλήρης γνώση και άνετη χρήση της Ελληνικής γλώσσας.</w:t>
      </w:r>
    </w:p>
    <w:p w:rsidR="00AE67F7" w:rsidRPr="00271790" w:rsidRDefault="00AE67F7" w:rsidP="00D22BB4">
      <w:pPr>
        <w:pStyle w:val="ListParagraph2"/>
        <w:spacing w:before="120"/>
        <w:ind w:left="567" w:hanging="567"/>
        <w:contextualSpacing w:val="0"/>
        <w:jc w:val="both"/>
        <w:rPr>
          <w:rFonts w:ascii="Times New Roman" w:hAnsi="Times New Roman"/>
          <w:b/>
          <w:szCs w:val="24"/>
          <w:lang w:val="el-GR"/>
        </w:rPr>
      </w:pPr>
      <w:r w:rsidRPr="00271790">
        <w:rPr>
          <w:rFonts w:ascii="Times New Roman" w:hAnsi="Times New Roman"/>
          <w:b/>
          <w:szCs w:val="24"/>
          <w:u w:val="single"/>
          <w:lang w:val="el-GR"/>
        </w:rPr>
        <w:t>Οι διδάσκοντες που θα επιλεγούν οφείλουν</w:t>
      </w:r>
      <w:r w:rsidRPr="00271790">
        <w:rPr>
          <w:rFonts w:ascii="Times New Roman" w:hAnsi="Times New Roman"/>
          <w:b/>
          <w:szCs w:val="24"/>
          <w:lang w:val="el-GR"/>
        </w:rPr>
        <w:t>:</w:t>
      </w:r>
    </w:p>
    <w:p w:rsidR="00AE67F7" w:rsidRPr="00271790" w:rsidRDefault="0049319B" w:rsidP="0049319B">
      <w:pPr>
        <w:pStyle w:val="ListParagraph2"/>
        <w:numPr>
          <w:ilvl w:val="0"/>
          <w:numId w:val="5"/>
        </w:numPr>
        <w:spacing w:before="120"/>
        <w:contextualSpacing w:val="0"/>
        <w:jc w:val="both"/>
        <w:rPr>
          <w:rFonts w:ascii="Times New Roman" w:hAnsi="Times New Roman"/>
          <w:szCs w:val="24"/>
          <w:lang w:val="el-GR"/>
        </w:rPr>
      </w:pPr>
      <w:r w:rsidRPr="00271790">
        <w:rPr>
          <w:rFonts w:ascii="Times New Roman" w:hAnsi="Times New Roman"/>
          <w:szCs w:val="24"/>
          <w:lang w:val="el-GR"/>
        </w:rPr>
        <w:t xml:space="preserve">   </w:t>
      </w:r>
      <w:r w:rsidR="00AE67F7" w:rsidRPr="00271790">
        <w:rPr>
          <w:rFonts w:ascii="Times New Roman" w:hAnsi="Times New Roman"/>
          <w:szCs w:val="24"/>
          <w:lang w:val="el-GR"/>
        </w:rPr>
        <w:t>Να προσκομίσουν Γνωμάτευση (α) Παθολόγου ή Γενικού Ιατρού και (β) Ψυχιάτρου είτε δημόσιου είτε ιδιωτών, που να πιστοποιούν την υγεία του υποψηφίου, προκείμενου να ασκήσουν τα καθήκοντα της αντίστοιχης θέσης</w:t>
      </w:r>
      <w:r w:rsidR="00B11DC0" w:rsidRPr="00271790">
        <w:rPr>
          <w:rFonts w:ascii="Times New Roman" w:hAnsi="Times New Roman"/>
          <w:szCs w:val="24"/>
          <w:lang w:val="el-GR"/>
        </w:rPr>
        <w:t>.</w:t>
      </w:r>
    </w:p>
    <w:p w:rsidR="0049319B" w:rsidRPr="00271790" w:rsidRDefault="0049319B" w:rsidP="00895706">
      <w:pPr>
        <w:pStyle w:val="Default"/>
        <w:numPr>
          <w:ilvl w:val="0"/>
          <w:numId w:val="5"/>
        </w:numPr>
        <w:ind w:right="-180"/>
        <w:jc w:val="both"/>
      </w:pPr>
      <w:r w:rsidRPr="00271790">
        <w:rPr>
          <w:color w:val="auto"/>
        </w:rPr>
        <w:t xml:space="preserve">   Να συμπληρώσουν την ηλεκτρονική φόρμα</w:t>
      </w:r>
      <w:r w:rsidR="00D72546">
        <w:rPr>
          <w:color w:val="auto"/>
        </w:rPr>
        <w:t xml:space="preserve"> Δήλωσης Στοιχείων Αποζημίωσης ΠΔ 407 στη διεύθυνση </w:t>
      </w:r>
      <w:hyperlink r:id="rId9" w:tgtFrame="_blank" w:history="1">
        <w:r w:rsidRPr="00271790">
          <w:rPr>
            <w:rFonts w:eastAsia="Times New Roman"/>
            <w:bCs/>
            <w:color w:val="0000FF"/>
            <w:u w:val="single"/>
            <w:lang w:eastAsia="el-GR"/>
          </w:rPr>
          <w:t>https://sis.upatras.gr/</w:t>
        </w:r>
      </w:hyperlink>
      <w:r w:rsidR="00D72546">
        <w:rPr>
          <w:rFonts w:eastAsia="Times New Roman"/>
          <w:bCs/>
          <w:color w:val="auto"/>
          <w:lang w:eastAsia="el-GR"/>
        </w:rPr>
        <w:t xml:space="preserve"> κάνοντας </w:t>
      </w:r>
      <w:r w:rsidRPr="00271790">
        <w:rPr>
          <w:rFonts w:eastAsia="Times New Roman"/>
          <w:bCs/>
          <w:color w:val="auto"/>
          <w:lang w:eastAsia="el-GR"/>
        </w:rPr>
        <w:t xml:space="preserve">χρήση των στοιχείων Ιδρυματικού Λογαριασμού της μορφής </w:t>
      </w:r>
      <w:hyperlink r:id="rId10" w:history="1">
        <w:r w:rsidRPr="00271790">
          <w:rPr>
            <w:rFonts w:eastAsia="Times New Roman"/>
            <w:bCs/>
            <w:i/>
            <w:iCs/>
            <w:color w:val="0000FF"/>
            <w:u w:val="single"/>
            <w:lang w:val="en-US" w:eastAsia="el-GR"/>
          </w:rPr>
          <w:t>user</w:t>
        </w:r>
        <w:r w:rsidRPr="00271790">
          <w:rPr>
            <w:rFonts w:eastAsia="Times New Roman"/>
            <w:bCs/>
            <w:i/>
            <w:iCs/>
            <w:color w:val="0000FF"/>
            <w:u w:val="single"/>
            <w:lang w:eastAsia="el-GR"/>
          </w:rPr>
          <w:t>@</w:t>
        </w:r>
        <w:r w:rsidRPr="00271790">
          <w:rPr>
            <w:rFonts w:eastAsia="Times New Roman"/>
            <w:bCs/>
            <w:i/>
            <w:iCs/>
            <w:color w:val="0000FF"/>
            <w:u w:val="single"/>
            <w:lang w:val="en-US" w:eastAsia="el-GR"/>
          </w:rPr>
          <w:t>upatras</w:t>
        </w:r>
        <w:r w:rsidRPr="00271790">
          <w:rPr>
            <w:rFonts w:eastAsia="Times New Roman"/>
            <w:bCs/>
            <w:i/>
            <w:iCs/>
            <w:color w:val="0000FF"/>
            <w:u w:val="single"/>
            <w:lang w:eastAsia="el-GR"/>
          </w:rPr>
          <w:t>.</w:t>
        </w:r>
        <w:r w:rsidRPr="00271790">
          <w:rPr>
            <w:rFonts w:eastAsia="Times New Roman"/>
            <w:bCs/>
            <w:i/>
            <w:iCs/>
            <w:color w:val="0000FF"/>
            <w:u w:val="single"/>
            <w:lang w:val="en-US" w:eastAsia="el-GR"/>
          </w:rPr>
          <w:t>gr</w:t>
        </w:r>
      </w:hyperlink>
      <w:r w:rsidRPr="00271790">
        <w:rPr>
          <w:rFonts w:eastAsia="Times New Roman"/>
          <w:bCs/>
          <w:color w:val="auto"/>
          <w:lang w:eastAsia="el-GR"/>
        </w:rPr>
        <w:t xml:space="preserve"> που τους έχε</w:t>
      </w:r>
      <w:r w:rsidR="00D72546">
        <w:rPr>
          <w:rFonts w:eastAsia="Times New Roman"/>
          <w:bCs/>
          <w:color w:val="auto"/>
          <w:lang w:eastAsia="el-GR"/>
        </w:rPr>
        <w:t xml:space="preserve">ι αποδοθεί από το Τμήμα Δικτύων Πανεπιστημίου </w:t>
      </w:r>
      <w:r w:rsidRPr="00271790">
        <w:rPr>
          <w:rFonts w:eastAsia="Times New Roman"/>
          <w:bCs/>
          <w:color w:val="auto"/>
          <w:lang w:eastAsia="el-GR"/>
        </w:rPr>
        <w:t xml:space="preserve">Πατρών. </w:t>
      </w:r>
      <w:r w:rsidRPr="00271790">
        <w:rPr>
          <w:rFonts w:eastAsia="Times New Roman"/>
          <w:iCs/>
          <w:color w:val="auto"/>
          <w:lang w:eastAsia="el-GR"/>
        </w:rPr>
        <w:t xml:space="preserve">Όσοι δεν έχουν θα πρέπει να κάνουν </w:t>
      </w:r>
      <w:hyperlink r:id="rId11" w:tgtFrame="_blank" w:history="1">
        <w:r w:rsidRPr="00271790">
          <w:rPr>
            <w:rFonts w:eastAsia="Times New Roman"/>
            <w:iCs/>
            <w:color w:val="0000FF"/>
            <w:u w:val="single"/>
            <w:lang w:eastAsia="el-GR"/>
          </w:rPr>
          <w:t xml:space="preserve">αίτηση </w:t>
        </w:r>
        <w:r w:rsidRPr="00271790">
          <w:rPr>
            <w:rFonts w:eastAsia="Times New Roman"/>
            <w:iCs/>
            <w:color w:val="0000FF"/>
            <w:u w:val="single"/>
            <w:lang w:eastAsia="el-GR"/>
          </w:rPr>
          <w:t>online</w:t>
        </w:r>
      </w:hyperlink>
      <w:r w:rsidRPr="00271790">
        <w:rPr>
          <w:rFonts w:eastAsia="Times New Roman"/>
          <w:iCs/>
          <w:color w:val="auto"/>
          <w:lang w:eastAsia="el-GR"/>
        </w:rPr>
        <w:t xml:space="preserve"> επιλέγον</w:t>
      </w:r>
      <w:r w:rsidR="00D72546">
        <w:rPr>
          <w:rFonts w:eastAsia="Times New Roman"/>
          <w:iCs/>
          <w:color w:val="auto"/>
          <w:lang w:eastAsia="el-GR"/>
        </w:rPr>
        <w:t xml:space="preserve">τας «Πανεπιστημιακός Υπότροφος». Στη συνέχεια </w:t>
      </w:r>
      <w:hyperlink r:id="rId12" w:tgtFrame="_blank" w:history="1">
        <w:r w:rsidRPr="00271790">
          <w:rPr>
            <w:rFonts w:eastAsia="Times New Roman"/>
            <w:iCs/>
            <w:color w:val="0000FF"/>
            <w:u w:val="single"/>
            <w:lang w:eastAsia="el-GR"/>
          </w:rPr>
          <w:t>επικοινωνούν με το UPnet</w:t>
        </w:r>
      </w:hyperlink>
      <w:r w:rsidR="00D72546">
        <w:rPr>
          <w:rFonts w:eastAsia="Times New Roman"/>
          <w:iCs/>
          <w:color w:val="auto"/>
          <w:lang w:eastAsia="el-GR"/>
        </w:rPr>
        <w:t xml:space="preserve"> για την παράδοση του </w:t>
      </w:r>
      <w:r w:rsidRPr="00271790">
        <w:rPr>
          <w:rFonts w:eastAsia="Times New Roman"/>
          <w:iCs/>
          <w:color w:val="auto"/>
          <w:lang w:eastAsia="el-GR"/>
        </w:rPr>
        <w:t>λογαριασμού χωρίς να απαιτείται φυσική παρουσία.</w:t>
      </w:r>
    </w:p>
    <w:p w:rsidR="00664AA3" w:rsidRPr="00271790" w:rsidRDefault="00664AA3" w:rsidP="00664AA3">
      <w:pPr>
        <w:pStyle w:val="ListParagraph2"/>
        <w:numPr>
          <w:ilvl w:val="0"/>
          <w:numId w:val="5"/>
        </w:numPr>
        <w:spacing w:before="120"/>
        <w:contextualSpacing w:val="0"/>
        <w:jc w:val="both"/>
        <w:rPr>
          <w:rFonts w:ascii="Times New Roman" w:hAnsi="Times New Roman"/>
          <w:szCs w:val="24"/>
          <w:lang w:val="el-GR"/>
        </w:rPr>
      </w:pPr>
      <w:r w:rsidRPr="00271790">
        <w:rPr>
          <w:rFonts w:ascii="Times New Roman" w:hAnsi="Times New Roman"/>
          <w:szCs w:val="24"/>
          <w:lang w:val="el-GR"/>
        </w:rPr>
        <w:t xml:space="preserve">   Εφόσον κατέχουν και άλλη θέση στο Δημόσιο, σε Ν.Π.Δ.Δ. ή Ν.Π.Ι.Δ. ή στον ευρύτερο Δημόσιο Τομέα, θα πρέπει να εξασφαλίσουν από την Υπηρεσία τους σχετική άδεια απουσίας για την παροχή του παραπάνω έργου και να προσκομίσουν στην Γραμματεία του αντίστοιχου Τμήματος άδεια άσκησης ιδιωτικού έργου με αμοιβή, ως απαραίτητο δικαιολογητικό για την πρόσληψή τους. </w:t>
      </w:r>
    </w:p>
    <w:p w:rsidR="00664AA3" w:rsidRPr="00271790" w:rsidRDefault="00664AA3" w:rsidP="00664AA3">
      <w:pPr>
        <w:pStyle w:val="ListParagraph2"/>
        <w:numPr>
          <w:ilvl w:val="0"/>
          <w:numId w:val="5"/>
        </w:numPr>
        <w:spacing w:before="120"/>
        <w:contextualSpacing w:val="0"/>
        <w:jc w:val="both"/>
        <w:rPr>
          <w:rFonts w:ascii="Times New Roman" w:hAnsi="Times New Roman"/>
          <w:szCs w:val="24"/>
          <w:lang w:val="el-GR"/>
        </w:rPr>
      </w:pPr>
      <w:r w:rsidRPr="00271790">
        <w:rPr>
          <w:rFonts w:ascii="Times New Roman" w:hAnsi="Times New Roman"/>
          <w:szCs w:val="24"/>
          <w:lang w:val="el-GR"/>
        </w:rPr>
        <w:t xml:space="preserve">   Οι έχοντες την ιδιότητα του Δημοσίου Υπαλλήλου, δύνανται, αντί του Πιστοποιητικού Υγείας και Φυσικής Καταλληλότητας, καθώς και του αντιγράφου  Ποινικού Μητρώου δικαστικής χρήσης να υποβάλουν υπεύθυνη δήλωση στην οποία θα αναφέρουν: ι) την οργανική θέση στην οποία έχουν διορισθεί  και ιι) ότι δεν μεσολάβησε από τον διορισμό τους, γεγονός που θα αποτελούσε νόμιμο κώλυμα για την πρόσληψή τους.</w:t>
      </w:r>
    </w:p>
    <w:p w:rsidR="00D22BB4" w:rsidRPr="00271790" w:rsidRDefault="00D22BB4" w:rsidP="00D22BB4">
      <w:pPr>
        <w:pStyle w:val="ListParagraph2"/>
        <w:ind w:left="567" w:hanging="567"/>
        <w:contextualSpacing w:val="0"/>
        <w:jc w:val="both"/>
        <w:rPr>
          <w:rFonts w:ascii="Times New Roman" w:hAnsi="Times New Roman"/>
          <w:szCs w:val="24"/>
          <w:lang w:val="el-GR"/>
        </w:rPr>
      </w:pPr>
    </w:p>
    <w:p w:rsidR="00D22BB4" w:rsidRPr="00271790" w:rsidRDefault="00D22BB4" w:rsidP="00D22BB4">
      <w:pPr>
        <w:ind w:firstLine="360"/>
        <w:jc w:val="both"/>
        <w:rPr>
          <w:rFonts w:ascii="Times New Roman" w:hAnsi="Times New Roman"/>
          <w:szCs w:val="24"/>
        </w:rPr>
      </w:pPr>
      <w:r w:rsidRPr="00271790">
        <w:rPr>
          <w:rFonts w:ascii="Times New Roman" w:hAnsi="Times New Roman"/>
          <w:szCs w:val="24"/>
        </w:rPr>
        <w:t>Επιπλέον, διευκρινίζεται ότι:</w:t>
      </w:r>
    </w:p>
    <w:p w:rsidR="00D22BB4" w:rsidRPr="00271790" w:rsidRDefault="00D22BB4" w:rsidP="00D22BB4">
      <w:pPr>
        <w:spacing w:before="60"/>
        <w:ind w:firstLine="357"/>
        <w:jc w:val="both"/>
        <w:rPr>
          <w:rFonts w:ascii="Times New Roman" w:hAnsi="Times New Roman"/>
          <w:szCs w:val="24"/>
        </w:rPr>
      </w:pPr>
      <w:r w:rsidRPr="00271790">
        <w:rPr>
          <w:rFonts w:ascii="Times New Roman" w:hAnsi="Times New Roman"/>
          <w:b/>
          <w:szCs w:val="24"/>
        </w:rPr>
        <w:t>Α.</w:t>
      </w:r>
      <w:r w:rsidRPr="00271790">
        <w:rPr>
          <w:rFonts w:ascii="Times New Roman" w:hAnsi="Times New Roman"/>
          <w:szCs w:val="24"/>
        </w:rPr>
        <w:t xml:space="preserve"> Το πιστοποιητικό του αρμόδιου Δημάρχου, στο οποίο θα αναγράφεται ο τρόπος και ο χρόνος αποκτήσεως της Ελληνικής Ιθαγένειας, θα αναζητηθεί αυτεπαγγέλτως από την Υπηρεσία που θα προβεί στην έκδοση της τελικής Πράξης Πρόσληψης. Προκειμένου για πολίτες κρατών-μελών της Ευρωπαϊκής Ένωσης, υποβάλλεται αντίστοιχο πιστοποιητικό της αρμόδιας αρχής του Κράτους, την ιθαγένεια του οποίου έχει ο υποψήφιος με ημερομηνία κατάθεσης μέχρι την ημερομηνία διεξαγωγής της σχετικής διαδικασίας επιλογής.</w:t>
      </w:r>
    </w:p>
    <w:p w:rsidR="00D22BB4" w:rsidRPr="00271790" w:rsidRDefault="00D22BB4" w:rsidP="00D22BB4">
      <w:pPr>
        <w:pStyle w:val="ListParagraph1"/>
        <w:spacing w:before="60"/>
        <w:ind w:left="0" w:firstLine="357"/>
        <w:jc w:val="both"/>
        <w:rPr>
          <w:rFonts w:ascii="Times New Roman" w:hAnsi="Times New Roman"/>
          <w:szCs w:val="24"/>
          <w:lang w:val="el-GR"/>
        </w:rPr>
      </w:pPr>
      <w:r w:rsidRPr="00271790">
        <w:rPr>
          <w:rFonts w:ascii="Times New Roman" w:hAnsi="Times New Roman"/>
          <w:b/>
          <w:szCs w:val="24"/>
          <w:lang w:val="el-GR"/>
        </w:rPr>
        <w:lastRenderedPageBreak/>
        <w:t>Β.</w:t>
      </w:r>
      <w:r w:rsidRPr="00271790">
        <w:rPr>
          <w:rFonts w:ascii="Times New Roman" w:hAnsi="Times New Roman"/>
          <w:szCs w:val="24"/>
          <w:lang w:val="el-GR"/>
        </w:rPr>
        <w:t xml:space="preserve"> Το αντίγραφο Ποινικού Μητρώου Δικαστικής Χρήσης και το Πιστοποιητικό Τύπου Α΄ του αρμόδιου Στρατολογικού Γραφείου, θα αναζητηθούν αυτεπαγγέλτως από την Υπηρεσία που θα προβεί στην έκδοση της σχετικής Πράξης Πρόσληψης.</w:t>
      </w:r>
    </w:p>
    <w:p w:rsidR="00CA2247" w:rsidRPr="00271790" w:rsidRDefault="00CA2247" w:rsidP="00D22BB4">
      <w:pPr>
        <w:ind w:firstLine="720"/>
        <w:jc w:val="both"/>
        <w:rPr>
          <w:rFonts w:ascii="Times New Roman" w:hAnsi="Times New Roman"/>
          <w:szCs w:val="24"/>
        </w:rPr>
      </w:pPr>
    </w:p>
    <w:p w:rsidR="002B0D98" w:rsidRPr="00271790" w:rsidRDefault="002B0D98" w:rsidP="00757E86">
      <w:pPr>
        <w:ind w:firstLine="720"/>
        <w:jc w:val="both"/>
        <w:rPr>
          <w:rFonts w:ascii="Times New Roman" w:hAnsi="Times New Roman"/>
          <w:szCs w:val="24"/>
        </w:rPr>
      </w:pPr>
      <w:r w:rsidRPr="00271790">
        <w:rPr>
          <w:rFonts w:ascii="Times New Roman" w:hAnsi="Times New Roman"/>
          <w:szCs w:val="24"/>
        </w:rPr>
        <w:t>Οι αιτήσεις υποβάλλονται στη Γραμματεία του Τμήματος</w:t>
      </w:r>
      <w:r w:rsidR="008C3FD9" w:rsidRPr="00271790">
        <w:rPr>
          <w:rFonts w:ascii="Times New Roman" w:hAnsi="Times New Roman"/>
          <w:szCs w:val="24"/>
        </w:rPr>
        <w:t xml:space="preserve"> Διοίκησης Τουρισμού </w:t>
      </w:r>
      <w:r w:rsidRPr="00271790">
        <w:rPr>
          <w:rFonts w:ascii="Times New Roman" w:hAnsi="Times New Roman"/>
          <w:szCs w:val="24"/>
        </w:rPr>
        <w:t>του Πανεπιστημίου Πατρών, έως</w:t>
      </w:r>
      <w:r w:rsidR="00855B1F">
        <w:rPr>
          <w:rFonts w:ascii="Times New Roman" w:hAnsi="Times New Roman"/>
          <w:szCs w:val="24"/>
        </w:rPr>
        <w:t xml:space="preserve"> 7-1-2021.</w:t>
      </w:r>
    </w:p>
    <w:p w:rsidR="002B0D98" w:rsidRPr="00271790" w:rsidRDefault="002B0D98" w:rsidP="002B0D98">
      <w:pPr>
        <w:jc w:val="both"/>
        <w:rPr>
          <w:rFonts w:ascii="Times New Roman" w:hAnsi="Times New Roman"/>
          <w:szCs w:val="24"/>
        </w:rPr>
      </w:pPr>
      <w:r w:rsidRPr="00271790">
        <w:rPr>
          <w:rFonts w:ascii="Times New Roman" w:hAnsi="Times New Roman"/>
          <w:szCs w:val="24"/>
        </w:rPr>
        <w:t xml:space="preserve">Διεύθυνση: Πανεπιστήμιο Πατρών, </w:t>
      </w:r>
      <w:r w:rsidR="00D72546">
        <w:rPr>
          <w:rFonts w:ascii="Times New Roman" w:hAnsi="Times New Roman"/>
          <w:szCs w:val="24"/>
        </w:rPr>
        <w:t xml:space="preserve">Μεγάλου Αλεξάνδρου 1, Κουκούλι </w:t>
      </w:r>
      <w:r w:rsidR="008C3FD9" w:rsidRPr="00271790">
        <w:rPr>
          <w:rFonts w:ascii="Times New Roman" w:hAnsi="Times New Roman"/>
          <w:szCs w:val="24"/>
        </w:rPr>
        <w:t>ΤΚ: 26334</w:t>
      </w:r>
      <w:r w:rsidRPr="00271790">
        <w:rPr>
          <w:rFonts w:ascii="Times New Roman" w:hAnsi="Times New Roman"/>
          <w:szCs w:val="24"/>
        </w:rPr>
        <w:t>.</w:t>
      </w:r>
    </w:p>
    <w:p w:rsidR="002B0D98" w:rsidRPr="00271790" w:rsidRDefault="002B0D98" w:rsidP="002B0D98">
      <w:pPr>
        <w:jc w:val="both"/>
        <w:rPr>
          <w:rFonts w:ascii="Times New Roman" w:hAnsi="Times New Roman"/>
          <w:szCs w:val="24"/>
        </w:rPr>
      </w:pPr>
      <w:r w:rsidRPr="00271790">
        <w:rPr>
          <w:rFonts w:ascii="Times New Roman" w:hAnsi="Times New Roman"/>
          <w:szCs w:val="24"/>
        </w:rPr>
        <w:t xml:space="preserve">Πληροφορίες: Γραμματεία Τμήματος, τηλέφωνα: </w:t>
      </w:r>
      <w:r w:rsidR="008C3FD9" w:rsidRPr="00271790">
        <w:rPr>
          <w:rFonts w:ascii="Times New Roman" w:hAnsi="Times New Roman"/>
          <w:szCs w:val="24"/>
        </w:rPr>
        <w:t>2610369204</w:t>
      </w:r>
      <w:r w:rsidRPr="00271790">
        <w:rPr>
          <w:rFonts w:ascii="Times New Roman" w:hAnsi="Times New Roman"/>
          <w:szCs w:val="24"/>
        </w:rPr>
        <w:t xml:space="preserve">, </w:t>
      </w:r>
      <w:r w:rsidR="008C3FD9" w:rsidRPr="00271790">
        <w:rPr>
          <w:rFonts w:ascii="Times New Roman" w:hAnsi="Times New Roman"/>
          <w:szCs w:val="24"/>
        </w:rPr>
        <w:t xml:space="preserve"> </w:t>
      </w:r>
    </w:p>
    <w:p w:rsidR="002B0D98" w:rsidRPr="00271790" w:rsidRDefault="002B0D98" w:rsidP="002B0D98">
      <w:pPr>
        <w:jc w:val="both"/>
        <w:rPr>
          <w:rFonts w:ascii="Times New Roman" w:hAnsi="Times New Roman"/>
          <w:szCs w:val="24"/>
        </w:rPr>
      </w:pPr>
      <w:r w:rsidRPr="00271790">
        <w:rPr>
          <w:rFonts w:ascii="Times New Roman" w:hAnsi="Times New Roman"/>
          <w:szCs w:val="24"/>
        </w:rPr>
        <w:t xml:space="preserve">Ιστότοπος: </w:t>
      </w:r>
      <w:r w:rsidR="008C3FD9" w:rsidRPr="00271790">
        <w:rPr>
          <w:rFonts w:ascii="Times New Roman" w:hAnsi="Times New Roman"/>
          <w:szCs w:val="24"/>
        </w:rPr>
        <w:t>http://tourism.upatras.gr/</w:t>
      </w:r>
    </w:p>
    <w:p w:rsidR="002B0D98" w:rsidRPr="00271790" w:rsidRDefault="002B0D98" w:rsidP="002B0D98">
      <w:pPr>
        <w:jc w:val="both"/>
        <w:rPr>
          <w:rFonts w:ascii="Times New Roman" w:hAnsi="Times New Roman"/>
          <w:szCs w:val="24"/>
          <w:lang w:val="en-US"/>
        </w:rPr>
      </w:pPr>
      <w:r w:rsidRPr="00271790">
        <w:rPr>
          <w:rFonts w:ascii="Times New Roman" w:hAnsi="Times New Roman"/>
          <w:szCs w:val="24"/>
          <w:lang w:val="en-US"/>
        </w:rPr>
        <w:t xml:space="preserve">Email: </w:t>
      </w:r>
      <w:r w:rsidR="008C3FD9" w:rsidRPr="00271790">
        <w:rPr>
          <w:rFonts w:ascii="Times New Roman" w:hAnsi="Times New Roman"/>
          <w:szCs w:val="24"/>
          <w:lang w:val="en-US"/>
        </w:rPr>
        <w:t>tourismsecr@upatras.gr</w:t>
      </w:r>
    </w:p>
    <w:p w:rsidR="00DA607E" w:rsidRPr="00E840B1" w:rsidRDefault="00855B1F" w:rsidP="00855B1F">
      <w:pPr>
        <w:rPr>
          <w:rFonts w:ascii="Times New Roman" w:hAnsi="Times New Roman"/>
          <w:szCs w:val="24"/>
        </w:rPr>
      </w:pPr>
      <w:r>
        <w:rPr>
          <w:rFonts w:ascii="Times New Roman" w:hAnsi="Times New Roman"/>
          <w:szCs w:val="24"/>
        </w:rPr>
        <w:t xml:space="preserve">                                                               </w:t>
      </w:r>
      <w:r w:rsidR="00DA607E" w:rsidRPr="00271790">
        <w:rPr>
          <w:rFonts w:ascii="Times New Roman" w:hAnsi="Times New Roman"/>
          <w:szCs w:val="24"/>
        </w:rPr>
        <w:t>Πάτρα</w:t>
      </w:r>
      <w:r w:rsidR="00DA607E" w:rsidRPr="00271790">
        <w:rPr>
          <w:rFonts w:ascii="Times New Roman" w:hAnsi="Times New Roman"/>
          <w:szCs w:val="24"/>
          <w:lang w:val="en-US"/>
        </w:rPr>
        <w:t xml:space="preserve">, </w:t>
      </w:r>
      <w:r w:rsidR="00E840B1">
        <w:rPr>
          <w:rFonts w:ascii="Times New Roman" w:hAnsi="Times New Roman"/>
          <w:szCs w:val="24"/>
        </w:rPr>
        <w:t>16-12-2020</w:t>
      </w:r>
    </w:p>
    <w:p w:rsidR="00DA607E" w:rsidRPr="00271790" w:rsidRDefault="00DA607E" w:rsidP="00DA607E">
      <w:pPr>
        <w:ind w:left="2410"/>
        <w:jc w:val="center"/>
        <w:rPr>
          <w:rFonts w:ascii="Times New Roman" w:hAnsi="Times New Roman"/>
          <w:szCs w:val="24"/>
          <w:lang w:val="en-US"/>
        </w:rPr>
      </w:pPr>
    </w:p>
    <w:p w:rsidR="00DA607E" w:rsidRPr="00271790" w:rsidRDefault="00DA607E" w:rsidP="00DA607E">
      <w:pPr>
        <w:ind w:left="4111"/>
        <w:jc w:val="center"/>
        <w:rPr>
          <w:rFonts w:ascii="Times New Roman" w:hAnsi="Times New Roman"/>
          <w:b/>
          <w:szCs w:val="24"/>
        </w:rPr>
      </w:pPr>
      <w:r w:rsidRPr="00271790">
        <w:rPr>
          <w:rFonts w:ascii="Times New Roman" w:hAnsi="Times New Roman"/>
          <w:b/>
          <w:szCs w:val="24"/>
        </w:rPr>
        <w:t>Ο ΠΡΥΤΑΝΗΣ</w:t>
      </w:r>
    </w:p>
    <w:p w:rsidR="00B12CF9" w:rsidRPr="00271790" w:rsidRDefault="00B12CF9" w:rsidP="00DA607E">
      <w:pPr>
        <w:ind w:left="4111"/>
        <w:jc w:val="center"/>
        <w:rPr>
          <w:rFonts w:ascii="Times New Roman" w:hAnsi="Times New Roman"/>
          <w:b/>
          <w:szCs w:val="24"/>
        </w:rPr>
      </w:pPr>
    </w:p>
    <w:p w:rsidR="00B12CF9" w:rsidRDefault="00B12CF9" w:rsidP="00DA607E">
      <w:pPr>
        <w:ind w:left="4111"/>
        <w:jc w:val="center"/>
        <w:rPr>
          <w:rFonts w:ascii="Times New Roman" w:hAnsi="Times New Roman"/>
          <w:b/>
          <w:szCs w:val="24"/>
        </w:rPr>
      </w:pPr>
    </w:p>
    <w:p w:rsidR="00855B1F" w:rsidRPr="00271790" w:rsidRDefault="00855B1F" w:rsidP="00DA607E">
      <w:pPr>
        <w:ind w:left="4111"/>
        <w:jc w:val="center"/>
        <w:rPr>
          <w:rFonts w:ascii="Times New Roman" w:hAnsi="Times New Roman"/>
          <w:b/>
          <w:szCs w:val="24"/>
        </w:rPr>
      </w:pPr>
    </w:p>
    <w:p w:rsidR="00DA607E" w:rsidRPr="00271790" w:rsidRDefault="00DA607E" w:rsidP="00DA607E">
      <w:pPr>
        <w:pStyle w:val="Default"/>
        <w:ind w:left="4111" w:right="-180"/>
        <w:jc w:val="center"/>
        <w:rPr>
          <w:b/>
          <w:color w:val="auto"/>
        </w:rPr>
      </w:pPr>
      <w:r w:rsidRPr="00271790">
        <w:rPr>
          <w:b/>
        </w:rPr>
        <w:t>ΧΡΗΣΤΟΣ Ι. ΜΠΟΥΡΑΣ</w:t>
      </w:r>
    </w:p>
    <w:p w:rsidR="004646A7" w:rsidRPr="00271790" w:rsidRDefault="004646A7">
      <w:pPr>
        <w:pStyle w:val="Default"/>
        <w:ind w:left="4111" w:right="-180"/>
        <w:jc w:val="center"/>
        <w:rPr>
          <w:b/>
          <w:color w:val="auto"/>
        </w:rPr>
      </w:pPr>
    </w:p>
    <w:sectPr w:rsidR="004646A7" w:rsidRPr="00271790" w:rsidSect="00065021">
      <w:pgSz w:w="11906" w:h="16838"/>
      <w:pgMar w:top="107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E50" w:rsidRDefault="00394E50">
      <w:r>
        <w:separator/>
      </w:r>
    </w:p>
  </w:endnote>
  <w:endnote w:type="continuationSeparator" w:id="0">
    <w:p w:rsidR="00394E50" w:rsidRDefault="0039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E50" w:rsidRDefault="00394E50">
      <w:r>
        <w:separator/>
      </w:r>
    </w:p>
  </w:footnote>
  <w:footnote w:type="continuationSeparator" w:id="0">
    <w:p w:rsidR="00394E50" w:rsidRDefault="00394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2584"/>
    <w:multiLevelType w:val="hybridMultilevel"/>
    <w:tmpl w:val="61DCD0D2"/>
    <w:lvl w:ilvl="0" w:tplc="0408000F">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1016542"/>
    <w:multiLevelType w:val="hybridMultilevel"/>
    <w:tmpl w:val="DE4EDAE0"/>
    <w:lvl w:ilvl="0" w:tplc="81787CD4">
      <w:start w:val="1"/>
      <w:numFmt w:val="decimal"/>
      <w:lvlText w:val="%1."/>
      <w:lvlJc w:val="left"/>
      <w:pPr>
        <w:ind w:left="360" w:hanging="360"/>
      </w:pPr>
      <w:rPr>
        <w:rFonts w:hint="default"/>
        <w:b w:val="0"/>
        <w:bCs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3A017B40"/>
    <w:multiLevelType w:val="hybridMultilevel"/>
    <w:tmpl w:val="47643AD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2C1246A"/>
    <w:multiLevelType w:val="hybridMultilevel"/>
    <w:tmpl w:val="4B3488A2"/>
    <w:lvl w:ilvl="0" w:tplc="0408000F">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4324724B"/>
    <w:multiLevelType w:val="hybridMultilevel"/>
    <w:tmpl w:val="07B87068"/>
    <w:lvl w:ilvl="0" w:tplc="87D0A4C0">
      <w:start w:val="1"/>
      <w:numFmt w:val="decimal"/>
      <w:lvlText w:val="%1."/>
      <w:lvlJc w:val="left"/>
      <w:pPr>
        <w:ind w:left="930" w:hanging="5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F3A16E5"/>
    <w:multiLevelType w:val="hybridMultilevel"/>
    <w:tmpl w:val="1D826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53B52A8"/>
    <w:multiLevelType w:val="hybridMultilevel"/>
    <w:tmpl w:val="82B27C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F150FCE"/>
    <w:multiLevelType w:val="hybridMultilevel"/>
    <w:tmpl w:val="EC62096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3"/>
  </w:num>
  <w:num w:numId="4">
    <w:abstractNumId w:val="5"/>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1B"/>
    <w:rsid w:val="000115A5"/>
    <w:rsid w:val="000244E1"/>
    <w:rsid w:val="00026FCC"/>
    <w:rsid w:val="00041EF2"/>
    <w:rsid w:val="00065021"/>
    <w:rsid w:val="00066A93"/>
    <w:rsid w:val="00071E62"/>
    <w:rsid w:val="00090FA7"/>
    <w:rsid w:val="00093048"/>
    <w:rsid w:val="000A615E"/>
    <w:rsid w:val="000C10BC"/>
    <w:rsid w:val="000E6A56"/>
    <w:rsid w:val="00104D37"/>
    <w:rsid w:val="001202D4"/>
    <w:rsid w:val="00124A6D"/>
    <w:rsid w:val="001B1BF7"/>
    <w:rsid w:val="001C326F"/>
    <w:rsid w:val="00226240"/>
    <w:rsid w:val="00233BAE"/>
    <w:rsid w:val="00255773"/>
    <w:rsid w:val="00271790"/>
    <w:rsid w:val="00283088"/>
    <w:rsid w:val="00293034"/>
    <w:rsid w:val="002B0D98"/>
    <w:rsid w:val="002C7733"/>
    <w:rsid w:val="002D325E"/>
    <w:rsid w:val="002F47AE"/>
    <w:rsid w:val="00305E52"/>
    <w:rsid w:val="00325622"/>
    <w:rsid w:val="00346DAF"/>
    <w:rsid w:val="00353958"/>
    <w:rsid w:val="0036568C"/>
    <w:rsid w:val="0038422E"/>
    <w:rsid w:val="00394E50"/>
    <w:rsid w:val="003A0FE9"/>
    <w:rsid w:val="003B095F"/>
    <w:rsid w:val="003B631D"/>
    <w:rsid w:val="003C6932"/>
    <w:rsid w:val="003D5133"/>
    <w:rsid w:val="003E5EE2"/>
    <w:rsid w:val="004100C6"/>
    <w:rsid w:val="00430645"/>
    <w:rsid w:val="00432663"/>
    <w:rsid w:val="004450EB"/>
    <w:rsid w:val="00445E29"/>
    <w:rsid w:val="00446094"/>
    <w:rsid w:val="004646A7"/>
    <w:rsid w:val="00467EDD"/>
    <w:rsid w:val="00492CE5"/>
    <w:rsid w:val="0049319B"/>
    <w:rsid w:val="004A2526"/>
    <w:rsid w:val="004A5C74"/>
    <w:rsid w:val="004B09AB"/>
    <w:rsid w:val="004B4455"/>
    <w:rsid w:val="004E0793"/>
    <w:rsid w:val="004F1684"/>
    <w:rsid w:val="00505DDB"/>
    <w:rsid w:val="00513AC9"/>
    <w:rsid w:val="00550114"/>
    <w:rsid w:val="00554850"/>
    <w:rsid w:val="00556BBB"/>
    <w:rsid w:val="00592264"/>
    <w:rsid w:val="00594D5B"/>
    <w:rsid w:val="00595128"/>
    <w:rsid w:val="005A4D66"/>
    <w:rsid w:val="005B3689"/>
    <w:rsid w:val="005C7261"/>
    <w:rsid w:val="005F2717"/>
    <w:rsid w:val="00604833"/>
    <w:rsid w:val="00607170"/>
    <w:rsid w:val="0061279F"/>
    <w:rsid w:val="00613F06"/>
    <w:rsid w:val="00627176"/>
    <w:rsid w:val="0065129F"/>
    <w:rsid w:val="00664AA3"/>
    <w:rsid w:val="007204A4"/>
    <w:rsid w:val="0072583A"/>
    <w:rsid w:val="007337F5"/>
    <w:rsid w:val="007424CC"/>
    <w:rsid w:val="00750090"/>
    <w:rsid w:val="00753869"/>
    <w:rsid w:val="00755F6B"/>
    <w:rsid w:val="00757E86"/>
    <w:rsid w:val="0077222C"/>
    <w:rsid w:val="007750F8"/>
    <w:rsid w:val="00785AC0"/>
    <w:rsid w:val="007976AC"/>
    <w:rsid w:val="007C156C"/>
    <w:rsid w:val="007C3711"/>
    <w:rsid w:val="007C6F07"/>
    <w:rsid w:val="007D732E"/>
    <w:rsid w:val="007E0887"/>
    <w:rsid w:val="007E1366"/>
    <w:rsid w:val="00800B14"/>
    <w:rsid w:val="00811A00"/>
    <w:rsid w:val="00826725"/>
    <w:rsid w:val="0084315D"/>
    <w:rsid w:val="00854232"/>
    <w:rsid w:val="00855B1F"/>
    <w:rsid w:val="008866B3"/>
    <w:rsid w:val="00895706"/>
    <w:rsid w:val="008B3F71"/>
    <w:rsid w:val="008B5ED9"/>
    <w:rsid w:val="008C3FD9"/>
    <w:rsid w:val="00923F9A"/>
    <w:rsid w:val="009313DE"/>
    <w:rsid w:val="00932F8B"/>
    <w:rsid w:val="009917E6"/>
    <w:rsid w:val="009E1595"/>
    <w:rsid w:val="009E370D"/>
    <w:rsid w:val="009E4FE7"/>
    <w:rsid w:val="00A0191B"/>
    <w:rsid w:val="00A22E17"/>
    <w:rsid w:val="00A5181C"/>
    <w:rsid w:val="00A52C0B"/>
    <w:rsid w:val="00A53BE8"/>
    <w:rsid w:val="00A95F04"/>
    <w:rsid w:val="00AB3091"/>
    <w:rsid w:val="00AE67F7"/>
    <w:rsid w:val="00B11DC0"/>
    <w:rsid w:val="00B12CF9"/>
    <w:rsid w:val="00B6086A"/>
    <w:rsid w:val="00B61669"/>
    <w:rsid w:val="00B627F9"/>
    <w:rsid w:val="00B66311"/>
    <w:rsid w:val="00B939EA"/>
    <w:rsid w:val="00B94AB7"/>
    <w:rsid w:val="00B95724"/>
    <w:rsid w:val="00BA452A"/>
    <w:rsid w:val="00BB5ADE"/>
    <w:rsid w:val="00BB75C1"/>
    <w:rsid w:val="00BD65E1"/>
    <w:rsid w:val="00BE5556"/>
    <w:rsid w:val="00C00F3B"/>
    <w:rsid w:val="00C14C13"/>
    <w:rsid w:val="00C54DD3"/>
    <w:rsid w:val="00C55DF1"/>
    <w:rsid w:val="00C701E4"/>
    <w:rsid w:val="00C84A7F"/>
    <w:rsid w:val="00C914FA"/>
    <w:rsid w:val="00C91647"/>
    <w:rsid w:val="00C93215"/>
    <w:rsid w:val="00CA2247"/>
    <w:rsid w:val="00CA6C22"/>
    <w:rsid w:val="00CE6D80"/>
    <w:rsid w:val="00CE74D7"/>
    <w:rsid w:val="00CF6958"/>
    <w:rsid w:val="00D04C0E"/>
    <w:rsid w:val="00D10320"/>
    <w:rsid w:val="00D22BB4"/>
    <w:rsid w:val="00D51FAC"/>
    <w:rsid w:val="00D52BD9"/>
    <w:rsid w:val="00D666F3"/>
    <w:rsid w:val="00D67702"/>
    <w:rsid w:val="00D72546"/>
    <w:rsid w:val="00D84B9B"/>
    <w:rsid w:val="00DA607E"/>
    <w:rsid w:val="00DA6B51"/>
    <w:rsid w:val="00DA7BF4"/>
    <w:rsid w:val="00DB54E2"/>
    <w:rsid w:val="00DC786F"/>
    <w:rsid w:val="00DE4C97"/>
    <w:rsid w:val="00DE5B66"/>
    <w:rsid w:val="00DF3EDB"/>
    <w:rsid w:val="00E01126"/>
    <w:rsid w:val="00E1198E"/>
    <w:rsid w:val="00E52274"/>
    <w:rsid w:val="00E56939"/>
    <w:rsid w:val="00E57ECF"/>
    <w:rsid w:val="00E64DE1"/>
    <w:rsid w:val="00E66CB5"/>
    <w:rsid w:val="00E70192"/>
    <w:rsid w:val="00E72493"/>
    <w:rsid w:val="00E840B1"/>
    <w:rsid w:val="00E876C8"/>
    <w:rsid w:val="00EA01A4"/>
    <w:rsid w:val="00EA69D8"/>
    <w:rsid w:val="00EC1327"/>
    <w:rsid w:val="00EC659D"/>
    <w:rsid w:val="00EC6B2B"/>
    <w:rsid w:val="00EF7638"/>
    <w:rsid w:val="00F150D0"/>
    <w:rsid w:val="00F54991"/>
    <w:rsid w:val="00F92209"/>
    <w:rsid w:val="00FB550C"/>
    <w:rsid w:val="00FB620A"/>
    <w:rsid w:val="00FE61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F6B"/>
    <w:pPr>
      <w:overflowPunct w:val="0"/>
      <w:autoSpaceDE w:val="0"/>
      <w:autoSpaceDN w:val="0"/>
      <w:adjustRightInd w:val="0"/>
      <w:textAlignment w:val="baseline"/>
    </w:pPr>
    <w:rPr>
      <w:rFonts w:ascii="Arial" w:hAnsi="Arial"/>
      <w:sz w:val="24"/>
    </w:rPr>
  </w:style>
  <w:style w:type="paragraph" w:styleId="1">
    <w:name w:val="heading 1"/>
    <w:basedOn w:val="a"/>
    <w:next w:val="a"/>
    <w:qFormat/>
    <w:pPr>
      <w:keepNext/>
      <w:outlineLvl w:val="0"/>
    </w:pPr>
    <w:rPr>
      <w:u w:val="single"/>
    </w:rPr>
  </w:style>
  <w:style w:type="paragraph" w:styleId="4">
    <w:name w:val="heading 4"/>
    <w:basedOn w:val="a"/>
    <w:next w:val="a"/>
    <w:qFormat/>
    <w:rsid w:val="00755F6B"/>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alloon Text"/>
    <w:basedOn w:val="a"/>
    <w:semiHidden/>
    <w:rsid w:val="004E0793"/>
    <w:rPr>
      <w:rFonts w:ascii="Tahoma" w:hAnsi="Tahoma" w:cs="Tahoma"/>
      <w:sz w:val="16"/>
      <w:szCs w:val="16"/>
    </w:rPr>
  </w:style>
  <w:style w:type="paragraph" w:customStyle="1" w:styleId="Default">
    <w:name w:val="Default"/>
    <w:rsid w:val="000E6A56"/>
    <w:pPr>
      <w:autoSpaceDE w:val="0"/>
      <w:autoSpaceDN w:val="0"/>
      <w:adjustRightInd w:val="0"/>
    </w:pPr>
    <w:rPr>
      <w:rFonts w:eastAsia="Calibri"/>
      <w:color w:val="000000"/>
      <w:sz w:val="24"/>
      <w:szCs w:val="24"/>
      <w:lang w:eastAsia="en-US"/>
    </w:rPr>
  </w:style>
  <w:style w:type="paragraph" w:styleId="a6">
    <w:name w:val="Body Text"/>
    <w:basedOn w:val="a"/>
    <w:rsid w:val="00755F6B"/>
    <w:pPr>
      <w:spacing w:before="120"/>
      <w:jc w:val="both"/>
    </w:pPr>
  </w:style>
  <w:style w:type="character" w:styleId="-">
    <w:name w:val="Hyperlink"/>
    <w:rsid w:val="002B0D98"/>
    <w:rPr>
      <w:rFonts w:cs="Times New Roman"/>
      <w:color w:val="0000FF"/>
      <w:u w:val="single"/>
    </w:rPr>
  </w:style>
  <w:style w:type="paragraph" w:customStyle="1" w:styleId="ListParagraph1">
    <w:name w:val="List Paragraph1"/>
    <w:basedOn w:val="a"/>
    <w:rsid w:val="002B0D98"/>
    <w:pPr>
      <w:overflowPunct/>
      <w:autoSpaceDE/>
      <w:autoSpaceDN/>
      <w:adjustRightInd/>
      <w:ind w:left="720"/>
      <w:contextualSpacing/>
      <w:textAlignment w:val="auto"/>
    </w:pPr>
    <w:rPr>
      <w:rFonts w:eastAsia="Calibri"/>
      <w:lang w:val="en-GB"/>
    </w:rPr>
  </w:style>
  <w:style w:type="paragraph" w:customStyle="1" w:styleId="ListParagraph2">
    <w:name w:val="List Paragraph2"/>
    <w:basedOn w:val="a"/>
    <w:rsid w:val="00D22BB4"/>
    <w:pPr>
      <w:overflowPunct/>
      <w:autoSpaceDE/>
      <w:autoSpaceDN/>
      <w:adjustRightInd/>
      <w:ind w:left="720"/>
      <w:contextualSpacing/>
      <w:textAlignment w:val="auto"/>
    </w:pPr>
    <w:rPr>
      <w:rFonts w:eastAsia="Calibri"/>
      <w:lang w:val="en-GB"/>
    </w:rPr>
  </w:style>
  <w:style w:type="paragraph" w:styleId="a7">
    <w:name w:val="List Paragraph"/>
    <w:basedOn w:val="a"/>
    <w:uiPriority w:val="34"/>
    <w:qFormat/>
    <w:rsid w:val="004646A7"/>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F6B"/>
    <w:pPr>
      <w:overflowPunct w:val="0"/>
      <w:autoSpaceDE w:val="0"/>
      <w:autoSpaceDN w:val="0"/>
      <w:adjustRightInd w:val="0"/>
      <w:textAlignment w:val="baseline"/>
    </w:pPr>
    <w:rPr>
      <w:rFonts w:ascii="Arial" w:hAnsi="Arial"/>
      <w:sz w:val="24"/>
    </w:rPr>
  </w:style>
  <w:style w:type="paragraph" w:styleId="1">
    <w:name w:val="heading 1"/>
    <w:basedOn w:val="a"/>
    <w:next w:val="a"/>
    <w:qFormat/>
    <w:pPr>
      <w:keepNext/>
      <w:outlineLvl w:val="0"/>
    </w:pPr>
    <w:rPr>
      <w:u w:val="single"/>
    </w:rPr>
  </w:style>
  <w:style w:type="paragraph" w:styleId="4">
    <w:name w:val="heading 4"/>
    <w:basedOn w:val="a"/>
    <w:next w:val="a"/>
    <w:qFormat/>
    <w:rsid w:val="00755F6B"/>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alloon Text"/>
    <w:basedOn w:val="a"/>
    <w:semiHidden/>
    <w:rsid w:val="004E0793"/>
    <w:rPr>
      <w:rFonts w:ascii="Tahoma" w:hAnsi="Tahoma" w:cs="Tahoma"/>
      <w:sz w:val="16"/>
      <w:szCs w:val="16"/>
    </w:rPr>
  </w:style>
  <w:style w:type="paragraph" w:customStyle="1" w:styleId="Default">
    <w:name w:val="Default"/>
    <w:rsid w:val="000E6A56"/>
    <w:pPr>
      <w:autoSpaceDE w:val="0"/>
      <w:autoSpaceDN w:val="0"/>
      <w:adjustRightInd w:val="0"/>
    </w:pPr>
    <w:rPr>
      <w:rFonts w:eastAsia="Calibri"/>
      <w:color w:val="000000"/>
      <w:sz w:val="24"/>
      <w:szCs w:val="24"/>
      <w:lang w:eastAsia="en-US"/>
    </w:rPr>
  </w:style>
  <w:style w:type="paragraph" w:styleId="a6">
    <w:name w:val="Body Text"/>
    <w:basedOn w:val="a"/>
    <w:rsid w:val="00755F6B"/>
    <w:pPr>
      <w:spacing w:before="120"/>
      <w:jc w:val="both"/>
    </w:pPr>
  </w:style>
  <w:style w:type="character" w:styleId="-">
    <w:name w:val="Hyperlink"/>
    <w:rsid w:val="002B0D98"/>
    <w:rPr>
      <w:rFonts w:cs="Times New Roman"/>
      <w:color w:val="0000FF"/>
      <w:u w:val="single"/>
    </w:rPr>
  </w:style>
  <w:style w:type="paragraph" w:customStyle="1" w:styleId="ListParagraph1">
    <w:name w:val="List Paragraph1"/>
    <w:basedOn w:val="a"/>
    <w:rsid w:val="002B0D98"/>
    <w:pPr>
      <w:overflowPunct/>
      <w:autoSpaceDE/>
      <w:autoSpaceDN/>
      <w:adjustRightInd/>
      <w:ind w:left="720"/>
      <w:contextualSpacing/>
      <w:textAlignment w:val="auto"/>
    </w:pPr>
    <w:rPr>
      <w:rFonts w:eastAsia="Calibri"/>
      <w:lang w:val="en-GB"/>
    </w:rPr>
  </w:style>
  <w:style w:type="paragraph" w:customStyle="1" w:styleId="ListParagraph2">
    <w:name w:val="List Paragraph2"/>
    <w:basedOn w:val="a"/>
    <w:rsid w:val="00D22BB4"/>
    <w:pPr>
      <w:overflowPunct/>
      <w:autoSpaceDE/>
      <w:autoSpaceDN/>
      <w:adjustRightInd/>
      <w:ind w:left="720"/>
      <w:contextualSpacing/>
      <w:textAlignment w:val="auto"/>
    </w:pPr>
    <w:rPr>
      <w:rFonts w:eastAsia="Calibri"/>
      <w:lang w:val="en-GB"/>
    </w:rPr>
  </w:style>
  <w:style w:type="paragraph" w:styleId="a7">
    <w:name w:val="List Paragraph"/>
    <w:basedOn w:val="a"/>
    <w:uiPriority w:val="34"/>
    <w:qFormat/>
    <w:rsid w:val="004646A7"/>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upnet.gr/conta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ssa.upnet.gr/index.php?action=applyUserAccount" TargetMode="External"/><Relationship Id="rId5" Type="http://schemas.openxmlformats.org/officeDocument/2006/relationships/settings" Target="settings.xml"/><Relationship Id="rId10" Type="http://schemas.openxmlformats.org/officeDocument/2006/relationships/hyperlink" Target="mailto:user@upatras.gr" TargetMode="External"/><Relationship Id="rId4" Type="http://schemas.microsoft.com/office/2007/relationships/stylesWithEffects" Target="stylesWithEffects.xml"/><Relationship Id="rId9" Type="http://schemas.openxmlformats.org/officeDocument/2006/relationships/hyperlink" Target="https://sis.upatras.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8A2CD-A48F-43A7-8861-913B22DB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908</Words>
  <Characters>4907</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Προς το</vt:lpstr>
      <vt:lpstr>Προς το</vt:lpstr>
    </vt:vector>
  </TitlesOfParts>
  <Company/>
  <LinksUpToDate>false</LinksUpToDate>
  <CharactersWithSpaces>5804</CharactersWithSpaces>
  <SharedDoc>false</SharedDoc>
  <HLinks>
    <vt:vector size="24" baseType="variant">
      <vt:variant>
        <vt:i4>1638431</vt:i4>
      </vt:variant>
      <vt:variant>
        <vt:i4>9</vt:i4>
      </vt:variant>
      <vt:variant>
        <vt:i4>0</vt:i4>
      </vt:variant>
      <vt:variant>
        <vt:i4>5</vt:i4>
      </vt:variant>
      <vt:variant>
        <vt:lpwstr>https://www.upnet.gr/contact/</vt:lpwstr>
      </vt:variant>
      <vt:variant>
        <vt:lpwstr/>
      </vt:variant>
      <vt:variant>
        <vt:i4>5046277</vt:i4>
      </vt:variant>
      <vt:variant>
        <vt:i4>6</vt:i4>
      </vt:variant>
      <vt:variant>
        <vt:i4>0</vt:i4>
      </vt:variant>
      <vt:variant>
        <vt:i4>5</vt:i4>
      </vt:variant>
      <vt:variant>
        <vt:lpwstr>https://mussa.upnet.gr/index.php?action=applyUserAccount</vt:lpwstr>
      </vt:variant>
      <vt:variant>
        <vt:lpwstr/>
      </vt:variant>
      <vt:variant>
        <vt:i4>720953</vt:i4>
      </vt:variant>
      <vt:variant>
        <vt:i4>3</vt:i4>
      </vt:variant>
      <vt:variant>
        <vt:i4>0</vt:i4>
      </vt:variant>
      <vt:variant>
        <vt:i4>5</vt:i4>
      </vt:variant>
      <vt:variant>
        <vt:lpwstr>mailto:user@upatras.gr</vt:lpwstr>
      </vt:variant>
      <vt:variant>
        <vt:lpwstr/>
      </vt:variant>
      <vt:variant>
        <vt:i4>7274546</vt:i4>
      </vt:variant>
      <vt:variant>
        <vt:i4>0</vt:i4>
      </vt:variant>
      <vt:variant>
        <vt:i4>0</vt:i4>
      </vt:variant>
      <vt:variant>
        <vt:i4>5</vt:i4>
      </vt:variant>
      <vt:variant>
        <vt:lpwstr>https://sis.upatras.gr/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το</dc:title>
  <dc:creator>Quest</dc:creator>
  <cp:lastModifiedBy>ΓΡΑΜΜΑΤΕΙΑ ΛΟΓΙΣΤΙΚΗΣ- ΧΡΗΜ/ΚΗΣ 3</cp:lastModifiedBy>
  <cp:revision>2</cp:revision>
  <cp:lastPrinted>2020-11-03T12:13:00Z</cp:lastPrinted>
  <dcterms:created xsi:type="dcterms:W3CDTF">2020-12-18T09:46:00Z</dcterms:created>
  <dcterms:modified xsi:type="dcterms:W3CDTF">2020-12-18T09:46:00Z</dcterms:modified>
</cp:coreProperties>
</file>